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512" w:rsidRDefault="008E74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Представление педагогического опыта </w:t>
      </w:r>
    </w:p>
    <w:p w:rsidR="00FA3512" w:rsidRDefault="008E74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воспитателя МАДОУ «Детский сад №112» г.о. Саранск Лисаковой Натальи Викторовны </w:t>
      </w:r>
    </w:p>
    <w:p w:rsidR="00FA3512" w:rsidRDefault="008E7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теме: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Туристско-краеведческая деятельность – средство комплексного воспитания детей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A3512" w:rsidRDefault="00FA351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A3512" w:rsidRDefault="008E74D8">
      <w:pPr>
        <w:spacing w:after="0"/>
        <w:ind w:right="-1" w:firstLine="28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Обоснование актуальности и перспективности опыта. Его значение для совершенствования учебно-воспитательного процесса.</w:t>
      </w:r>
    </w:p>
    <w:p w:rsidR="00FA3512" w:rsidRDefault="008E74D8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«Уважение к прошлому – вот что отличает дикость от воспитанности»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эти слова А.С. Пушкина актуальны по сегодняшний день.</w:t>
      </w:r>
    </w:p>
    <w:p w:rsidR="00FA3512" w:rsidRDefault="008E74D8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глобальных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патриотическое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становится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 из центральных направлений работы с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современных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условиях.</w:t>
      </w:r>
    </w:p>
    <w:p w:rsidR="00FA3512" w:rsidRDefault="008E74D8" w:rsidP="00784A93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Многочисленными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психолого-педагогическими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исследованиями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доказано, что связь поколений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дает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национальной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культурой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4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полноценному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гармоничному развитию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личности.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 w:rsidR="00DE0952">
        <w:rPr>
          <w:rFonts w:ascii="Times New Roman" w:hAnsi="Times New Roman" w:cs="Times New Roman"/>
          <w:sz w:val="28"/>
          <w:szCs w:val="28"/>
        </w:rPr>
        <w:t>приобщение детей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E0952">
        <w:rPr>
          <w:rFonts w:ascii="Times New Roman" w:hAnsi="Times New Roman" w:cs="Times New Roman"/>
          <w:sz w:val="28"/>
          <w:szCs w:val="28"/>
        </w:rPr>
        <w:t>истории и культуре родного края всегда актуально.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самого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раннего возраста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появляется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 к окружающему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миру,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годами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сильнее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сильнее.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начинают задавать много вопросов,</w:t>
      </w:r>
      <w:r w:rsidR="009D25BE">
        <w:rPr>
          <w:rFonts w:ascii="Times New Roman" w:hAnsi="Times New Roman" w:cs="Times New Roman"/>
          <w:sz w:val="28"/>
          <w:szCs w:val="28"/>
        </w:rPr>
        <w:t xml:space="preserve"> не зря в этом возрасте их называют «почемучки»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важно,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рядом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взрослый,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обладающий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знаниями и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навыками,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необходимыми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удовлетворения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интереса.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Многие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считают,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слишком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рано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говорить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дошкольниками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D25BE">
        <w:rPr>
          <w:rFonts w:ascii="Times New Roman" w:hAnsi="Times New Roman" w:cs="Times New Roman"/>
          <w:sz w:val="28"/>
          <w:szCs w:val="28"/>
        </w:rPr>
        <w:t xml:space="preserve"> «взрослые» </w:t>
      </w:r>
      <w:r>
        <w:rPr>
          <w:rFonts w:ascii="Times New Roman" w:hAnsi="Times New Roman" w:cs="Times New Roman"/>
          <w:sz w:val="28"/>
          <w:szCs w:val="28"/>
        </w:rPr>
        <w:t>темы.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 w:rsidR="00DE0952">
        <w:rPr>
          <w:rFonts w:ascii="Times New Roman" w:hAnsi="Times New Roman" w:cs="Times New Roman"/>
          <w:sz w:val="28"/>
          <w:szCs w:val="28"/>
        </w:rPr>
        <w:t>А в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любопытство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угасает,</w:t>
      </w:r>
      <w:r w:rsidR="009D25BE">
        <w:rPr>
          <w:rFonts w:ascii="Times New Roman" w:hAnsi="Times New Roman" w:cs="Times New Roman"/>
          <w:sz w:val="28"/>
          <w:szCs w:val="28"/>
        </w:rPr>
        <w:t xml:space="preserve"> и </w:t>
      </w:r>
      <w:r w:rsidR="00DE0952">
        <w:rPr>
          <w:rFonts w:ascii="Times New Roman" w:hAnsi="Times New Roman" w:cs="Times New Roman"/>
          <w:sz w:val="28"/>
          <w:szCs w:val="28"/>
        </w:rPr>
        <w:t xml:space="preserve">вряд ли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DE0952">
        <w:rPr>
          <w:rFonts w:ascii="Times New Roman" w:hAnsi="Times New Roman" w:cs="Times New Roman"/>
          <w:sz w:val="28"/>
          <w:szCs w:val="28"/>
        </w:rPr>
        <w:t>о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вспыхнет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вновь,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придет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время.</w:t>
      </w:r>
    </w:p>
    <w:p w:rsidR="00FA3512" w:rsidRDefault="008E74D8" w:rsidP="00784A93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Научить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ценить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красоту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родного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любить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родину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все,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окружает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D25BE">
        <w:rPr>
          <w:rFonts w:ascii="Times New Roman" w:hAnsi="Times New Roman" w:cs="Times New Roman"/>
          <w:sz w:val="28"/>
          <w:szCs w:val="28"/>
        </w:rPr>
        <w:t xml:space="preserve"> детства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из главных задач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педагогов.</w:t>
      </w:r>
    </w:p>
    <w:p w:rsidR="00FA3512" w:rsidRDefault="008E74D8" w:rsidP="00784A93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стоит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забывать,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события истории,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искусства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преподноситься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дошкольникам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доступной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форме.</w:t>
      </w:r>
    </w:p>
    <w:p w:rsidR="00FA3512" w:rsidRDefault="008E74D8" w:rsidP="00784A93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Краеведение</w:t>
      </w:r>
      <w:r w:rsidR="009D25B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 значимое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детей.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местным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краем,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декоративно-прикладным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искусством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разных</w:t>
      </w:r>
      <w:r w:rsidR="009D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регионов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республики,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историей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необходимо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детям,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 от возраста.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Зная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малую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родину,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учатся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любить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проносят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чувство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 через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всю жизнь.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Тот,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любит свою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Родину, не</w:t>
      </w:r>
      <w:r w:rsidR="00784A9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предать.</w:t>
      </w:r>
    </w:p>
    <w:p w:rsidR="00FA3512" w:rsidRDefault="008E74D8" w:rsidP="00784A93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В последнее время издаются красочные книги,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энциклопедии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исторические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игры.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="00DE0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проводн</w:t>
      </w:r>
      <w:r w:rsidR="00DE0952">
        <w:rPr>
          <w:rFonts w:ascii="Times New Roman" w:hAnsi="Times New Roman" w:cs="Times New Roman"/>
          <w:sz w:val="28"/>
          <w:szCs w:val="28"/>
        </w:rPr>
        <w:t>иком в мир истории и культуры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музейная педагогика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 w:rsidR="00DE0952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своими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способами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 w:rsidR="00DE0952">
        <w:rPr>
          <w:rFonts w:ascii="Times New Roman" w:hAnsi="Times New Roman" w:cs="Times New Roman"/>
          <w:sz w:val="28"/>
          <w:szCs w:val="28"/>
        </w:rPr>
        <w:t>и средствами, которые только усиливают</w:t>
      </w:r>
      <w:r>
        <w:rPr>
          <w:rFonts w:ascii="Times New Roman" w:hAnsi="Times New Roman" w:cs="Times New Roman"/>
          <w:sz w:val="28"/>
          <w:szCs w:val="28"/>
        </w:rPr>
        <w:t xml:space="preserve"> воздействие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музеев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любознательных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FA3512" w:rsidRDefault="008E74D8" w:rsidP="00784A93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Краеведческий туризм помогает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легче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воспринять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культуру, историю и природу</w:t>
      </w:r>
      <w:r w:rsidR="00784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родного края.</w:t>
      </w:r>
    </w:p>
    <w:p w:rsidR="00FA3512" w:rsidRDefault="00784A93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="008E74D8">
        <w:rPr>
          <w:rFonts w:ascii="Times New Roman" w:hAnsi="Times New Roman" w:cs="Times New Roman"/>
          <w:sz w:val="28"/>
          <w:szCs w:val="28"/>
        </w:rPr>
        <w:t>Никакие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уроки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заменят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природой,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встреч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реальными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предметами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и материалами,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реального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изготовления</w:t>
      </w:r>
      <w:r>
        <w:rPr>
          <w:rFonts w:ascii="Times New Roman" w:hAnsi="Times New Roman" w:cs="Times New Roman"/>
          <w:sz w:val="28"/>
          <w:szCs w:val="28"/>
        </w:rPr>
        <w:t xml:space="preserve"> вещей» </w:t>
      </w:r>
      <w:r w:rsidR="008E74D8">
        <w:rPr>
          <w:rFonts w:ascii="Times New Roman" w:hAnsi="Times New Roman" w:cs="Times New Roman"/>
          <w:sz w:val="28"/>
          <w:szCs w:val="28"/>
        </w:rPr>
        <w:t>(Джон Дьюи).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старших</w:t>
      </w:r>
      <w:r>
        <w:rPr>
          <w:rFonts w:ascii="Times New Roman" w:hAnsi="Times New Roman" w:cs="Times New Roman"/>
          <w:sz w:val="28"/>
          <w:szCs w:val="28"/>
        </w:rPr>
        <w:t xml:space="preserve"> группах организуются походы за</w:t>
      </w:r>
      <w:r w:rsidR="008E74D8">
        <w:rPr>
          <w:rFonts w:ascii="Times New Roman" w:hAnsi="Times New Roman" w:cs="Times New Roman"/>
          <w:sz w:val="28"/>
          <w:szCs w:val="28"/>
        </w:rPr>
        <w:t xml:space="preserve"> пределы детского сада в музеи,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парки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952">
        <w:rPr>
          <w:rFonts w:ascii="Times New Roman" w:hAnsi="Times New Roman" w:cs="Times New Roman"/>
          <w:sz w:val="28"/>
          <w:szCs w:val="28"/>
        </w:rPr>
        <w:t>к городским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952">
        <w:rPr>
          <w:rFonts w:ascii="Times New Roman" w:hAnsi="Times New Roman" w:cs="Times New Roman"/>
          <w:sz w:val="28"/>
          <w:szCs w:val="28"/>
        </w:rPr>
        <w:t>достопримечательностям</w:t>
      </w:r>
      <w:r w:rsidR="008E74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этому возрасту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lastRenderedPageBreak/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готовы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воспринимать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сложный,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76D">
        <w:rPr>
          <w:rFonts w:ascii="Times New Roman" w:hAnsi="Times New Roman" w:cs="Times New Roman"/>
          <w:sz w:val="28"/>
          <w:szCs w:val="28"/>
        </w:rPr>
        <w:t>не</w:t>
      </w:r>
      <w:r w:rsidR="008E74D8">
        <w:rPr>
          <w:rFonts w:ascii="Times New Roman" w:hAnsi="Times New Roman" w:cs="Times New Roman"/>
          <w:sz w:val="28"/>
          <w:szCs w:val="28"/>
        </w:rPr>
        <w:t>привычный,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предметный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музеев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скрытые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смыслы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экспонатов.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Нахождение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важного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интересного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простых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предметах,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скрытого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смысла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76D"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обычных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предметов</w:t>
      </w:r>
      <w:r w:rsidR="003C17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как знаков 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истории</w:t>
      </w:r>
      <w:r w:rsidR="003C17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позволят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распознавать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скрытые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смыслы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в сложных явлениях и фактах. На занятиях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76D">
        <w:rPr>
          <w:rFonts w:ascii="Times New Roman" w:hAnsi="Times New Roman" w:cs="Times New Roman"/>
          <w:sz w:val="28"/>
          <w:szCs w:val="28"/>
        </w:rPr>
        <w:t>художественному творчеству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дети знакомятся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народными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игрушками,</w:t>
      </w:r>
      <w:r>
        <w:rPr>
          <w:rFonts w:ascii="Times New Roman" w:hAnsi="Times New Roman" w:cs="Times New Roman"/>
          <w:sz w:val="28"/>
          <w:szCs w:val="28"/>
        </w:rPr>
        <w:t xml:space="preserve"> мордо</w:t>
      </w:r>
      <w:r w:rsidR="008E74D8">
        <w:rPr>
          <w:rFonts w:ascii="Times New Roman" w:hAnsi="Times New Roman" w:cs="Times New Roman"/>
          <w:sz w:val="28"/>
          <w:szCs w:val="28"/>
        </w:rPr>
        <w:t>вскими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орнаментами,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76D">
        <w:rPr>
          <w:rFonts w:ascii="Times New Roman" w:hAnsi="Times New Roman" w:cs="Times New Roman"/>
          <w:sz w:val="28"/>
          <w:szCs w:val="28"/>
        </w:rPr>
        <w:t>росписью,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76D">
        <w:rPr>
          <w:rFonts w:ascii="Times New Roman" w:hAnsi="Times New Roman" w:cs="Times New Roman"/>
          <w:sz w:val="28"/>
          <w:szCs w:val="28"/>
        </w:rPr>
        <w:t>вышивкой и т.п.,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используют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эти знания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76D">
        <w:rPr>
          <w:rFonts w:ascii="Times New Roman" w:hAnsi="Times New Roman" w:cs="Times New Roman"/>
          <w:sz w:val="28"/>
          <w:szCs w:val="28"/>
        </w:rPr>
        <w:t>творческой деятельности: лепке, аппликации, рисовании, конструировании</w:t>
      </w:r>
      <w:r w:rsidR="008E74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Иначе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подготовленным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детям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будет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 w:rsidR="003C176D">
        <w:rPr>
          <w:rFonts w:ascii="Times New Roman" w:hAnsi="Times New Roman" w:cs="Times New Roman"/>
          <w:sz w:val="28"/>
          <w:szCs w:val="28"/>
        </w:rPr>
        <w:t>не интересно в музее,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они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не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будут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интересоваться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и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достопримечательностями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города.</w:t>
      </w:r>
    </w:p>
    <w:p w:rsidR="00FA3512" w:rsidRDefault="00FA3512" w:rsidP="009A2A4A">
      <w:pPr>
        <w:pStyle w:val="af8"/>
        <w:ind w:right="-1"/>
        <w:jc w:val="both"/>
      </w:pPr>
    </w:p>
    <w:p w:rsidR="00FA3512" w:rsidRPr="00485A57" w:rsidRDefault="008E74D8">
      <w:pPr>
        <w:pStyle w:val="af8"/>
        <w:ind w:right="-1" w:firstLine="284"/>
        <w:jc w:val="both"/>
        <w:rPr>
          <w:b/>
          <w:i/>
        </w:rPr>
      </w:pPr>
      <w:r w:rsidRPr="00485A57">
        <w:rPr>
          <w:rFonts w:ascii="Times New Roman" w:hAnsi="Times New Roman" w:cs="Times New Roman"/>
          <w:b/>
          <w:i/>
          <w:sz w:val="28"/>
          <w:szCs w:val="28"/>
        </w:rPr>
        <w:t>Условия</w:t>
      </w:r>
      <w:r w:rsidR="009A2A4A" w:rsidRPr="00485A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5A57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9A2A4A" w:rsidRPr="00485A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5A57">
        <w:rPr>
          <w:rFonts w:ascii="Times New Roman" w:hAnsi="Times New Roman" w:cs="Times New Roman"/>
          <w:b/>
          <w:i/>
          <w:sz w:val="28"/>
          <w:szCs w:val="28"/>
        </w:rPr>
        <w:t>формирования</w:t>
      </w:r>
      <w:r w:rsidR="009A2A4A" w:rsidRPr="00485A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5A57">
        <w:rPr>
          <w:rFonts w:ascii="Times New Roman" w:hAnsi="Times New Roman" w:cs="Times New Roman"/>
          <w:b/>
          <w:i/>
          <w:sz w:val="28"/>
          <w:szCs w:val="28"/>
        </w:rPr>
        <w:t>основной</w:t>
      </w:r>
      <w:r w:rsidR="009A2A4A" w:rsidRPr="00485A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5A57">
        <w:rPr>
          <w:rFonts w:ascii="Times New Roman" w:hAnsi="Times New Roman" w:cs="Times New Roman"/>
          <w:b/>
          <w:i/>
          <w:sz w:val="28"/>
          <w:szCs w:val="28"/>
        </w:rPr>
        <w:t>идеи опыта, условия</w:t>
      </w:r>
      <w:r w:rsidR="009A2A4A" w:rsidRPr="00485A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5A57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9A2A4A" w:rsidRPr="00485A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5A57">
        <w:rPr>
          <w:rFonts w:ascii="Times New Roman" w:hAnsi="Times New Roman" w:cs="Times New Roman"/>
          <w:b/>
          <w:i/>
          <w:sz w:val="28"/>
          <w:szCs w:val="28"/>
        </w:rPr>
        <w:t>ее</w:t>
      </w:r>
      <w:r w:rsidR="009A2A4A" w:rsidRPr="00485A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5A57">
        <w:rPr>
          <w:rFonts w:ascii="Times New Roman" w:hAnsi="Times New Roman" w:cs="Times New Roman"/>
          <w:b/>
          <w:i/>
          <w:sz w:val="28"/>
          <w:szCs w:val="28"/>
        </w:rPr>
        <w:t>возникновения и формирования самого</w:t>
      </w:r>
      <w:r w:rsidR="009A2A4A" w:rsidRPr="00485A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5A57">
        <w:rPr>
          <w:rFonts w:ascii="Times New Roman" w:hAnsi="Times New Roman" w:cs="Times New Roman"/>
          <w:b/>
          <w:i/>
          <w:sz w:val="28"/>
          <w:szCs w:val="28"/>
        </w:rPr>
        <w:t>опыта.</w:t>
      </w:r>
    </w:p>
    <w:p w:rsidR="00FA3512" w:rsidRDefault="00FA3512">
      <w:pPr>
        <w:pStyle w:val="af8"/>
        <w:ind w:right="-1" w:firstLine="284"/>
        <w:jc w:val="both"/>
      </w:pPr>
    </w:p>
    <w:p w:rsidR="00FA3512" w:rsidRDefault="008E74D8" w:rsidP="003C176D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 w:rsidR="003C176D">
        <w:rPr>
          <w:rFonts w:ascii="Times New Roman" w:hAnsi="Times New Roman" w:cs="Times New Roman"/>
          <w:sz w:val="28"/>
          <w:szCs w:val="28"/>
        </w:rPr>
        <w:t>темы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побудила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начать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="009A2A4A">
        <w:rPr>
          <w:rFonts w:ascii="Times New Roman" w:hAnsi="Times New Roman" w:cs="Times New Roman"/>
          <w:sz w:val="28"/>
          <w:szCs w:val="28"/>
        </w:rPr>
        <w:t xml:space="preserve"> темой «</w:t>
      </w:r>
      <w:r>
        <w:rPr>
          <w:rFonts w:ascii="Times New Roman" w:hAnsi="Times New Roman" w:cs="Times New Roman"/>
          <w:sz w:val="28"/>
          <w:szCs w:val="28"/>
        </w:rPr>
        <w:t>Туристско-краеведческая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9A2A4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комплексное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средство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 w:rsidR="003C176D">
        <w:rPr>
          <w:rFonts w:ascii="Times New Roman" w:hAnsi="Times New Roman" w:cs="Times New Roman"/>
          <w:sz w:val="28"/>
          <w:szCs w:val="28"/>
        </w:rPr>
        <w:t>детей»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определила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задачи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 деятельности</w:t>
      </w:r>
      <w:r w:rsidR="003C176D">
        <w:rPr>
          <w:rFonts w:ascii="Times New Roman" w:hAnsi="Times New Roman" w:cs="Times New Roman"/>
          <w:sz w:val="28"/>
          <w:szCs w:val="28"/>
        </w:rPr>
        <w:t>.</w:t>
      </w:r>
    </w:p>
    <w:p w:rsidR="00FA3512" w:rsidRDefault="008E74D8">
      <w:pPr>
        <w:pStyle w:val="af8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A4A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духовно-нравственной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личности, краеведа-патриота,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человека,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любящего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родной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город,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знающего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историю, культуру и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природу.</w:t>
      </w:r>
    </w:p>
    <w:p w:rsidR="009A2A4A" w:rsidRPr="009A2A4A" w:rsidRDefault="009A2A4A">
      <w:pPr>
        <w:pStyle w:val="af8"/>
        <w:ind w:right="-1" w:firstLine="284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A3512" w:rsidRDefault="009A2A4A" w:rsidP="009A2A4A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 и</w:t>
      </w:r>
      <w:r w:rsidR="008E74D8">
        <w:rPr>
          <w:rFonts w:ascii="Times New Roman" w:hAnsi="Times New Roman" w:cs="Times New Roman"/>
          <w:sz w:val="28"/>
          <w:szCs w:val="28"/>
        </w:rPr>
        <w:t>зучить литературу по теме;</w:t>
      </w:r>
    </w:p>
    <w:p w:rsidR="00FA3512" w:rsidRDefault="008E74D8" w:rsidP="009A2A4A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9A2A4A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юбить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родной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край,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интересоваться прошлым и настоящим родного края</w:t>
      </w:r>
      <w:r w:rsidR="009A2A4A">
        <w:rPr>
          <w:rFonts w:ascii="Times New Roman" w:hAnsi="Times New Roman" w:cs="Times New Roman"/>
          <w:sz w:val="28"/>
          <w:szCs w:val="28"/>
        </w:rPr>
        <w:t>;</w:t>
      </w:r>
    </w:p>
    <w:p w:rsidR="000327AE" w:rsidRDefault="009A2A4A">
      <w:pPr>
        <w:pStyle w:val="af8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E74D8">
        <w:rPr>
          <w:rFonts w:ascii="Times New Roman" w:hAnsi="Times New Roman" w:cs="Times New Roman"/>
          <w:sz w:val="28"/>
          <w:szCs w:val="28"/>
        </w:rPr>
        <w:t>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ближайшим при</w:t>
      </w:r>
      <w:r>
        <w:rPr>
          <w:rFonts w:ascii="Times New Roman" w:hAnsi="Times New Roman" w:cs="Times New Roman"/>
          <w:sz w:val="28"/>
          <w:szCs w:val="28"/>
        </w:rPr>
        <w:t xml:space="preserve">родным и культурным окружением; </w:t>
      </w:r>
    </w:p>
    <w:p w:rsidR="000327AE" w:rsidRDefault="009A2A4A">
      <w:pPr>
        <w:pStyle w:val="af8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27AE">
        <w:rPr>
          <w:rFonts w:ascii="Times New Roman" w:hAnsi="Times New Roman" w:cs="Times New Roman"/>
          <w:sz w:val="28"/>
          <w:szCs w:val="28"/>
        </w:rPr>
        <w:t xml:space="preserve"> в</w:t>
      </w:r>
      <w:r w:rsidR="008E74D8">
        <w:rPr>
          <w:rFonts w:ascii="Times New Roman" w:hAnsi="Times New Roman" w:cs="Times New Roman"/>
          <w:sz w:val="28"/>
          <w:szCs w:val="28"/>
        </w:rPr>
        <w:t>оспитывать бережное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городу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(достопримечательностям,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роде, историческим ценностям); </w:t>
      </w:r>
    </w:p>
    <w:p w:rsidR="00FA3512" w:rsidRDefault="000327AE" w:rsidP="000327AE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A4A">
        <w:rPr>
          <w:rFonts w:ascii="Times New Roman" w:hAnsi="Times New Roman" w:cs="Times New Roman"/>
          <w:sz w:val="28"/>
          <w:szCs w:val="28"/>
        </w:rPr>
        <w:t>в</w:t>
      </w:r>
      <w:r w:rsidR="008E74D8">
        <w:rPr>
          <w:rFonts w:ascii="Times New Roman" w:hAnsi="Times New Roman" w:cs="Times New Roman"/>
          <w:sz w:val="28"/>
          <w:szCs w:val="28"/>
        </w:rPr>
        <w:t>оспитывать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интерес к прошлому и настоящему родного</w:t>
      </w:r>
      <w:r w:rsidR="009A2A4A"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3512" w:rsidRDefault="008E74D8" w:rsidP="000327AE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03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03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</w:t>
      </w:r>
      <w:r w:rsidR="0003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ответственности</w:t>
      </w:r>
      <w:r w:rsidR="0003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3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гордости</w:t>
      </w:r>
      <w:r w:rsidR="0003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03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культурное</w:t>
      </w:r>
      <w:r w:rsidR="000327AE">
        <w:rPr>
          <w:rFonts w:ascii="Times New Roman" w:hAnsi="Times New Roman" w:cs="Times New Roman"/>
          <w:sz w:val="28"/>
          <w:szCs w:val="28"/>
        </w:rPr>
        <w:t xml:space="preserve"> наследие России и Мордо</w:t>
      </w:r>
      <w:r>
        <w:rPr>
          <w:rFonts w:ascii="Times New Roman" w:hAnsi="Times New Roman" w:cs="Times New Roman"/>
          <w:sz w:val="28"/>
          <w:szCs w:val="28"/>
        </w:rPr>
        <w:t>вии;</w:t>
      </w:r>
    </w:p>
    <w:p w:rsidR="00FA3512" w:rsidRDefault="008E74D8" w:rsidP="000327AE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0327AE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акрепить</w:t>
      </w:r>
      <w:r w:rsidR="0003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полученные</w:t>
      </w:r>
      <w:r w:rsidR="0003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="0003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3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 w:rsidR="0003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творческой</w:t>
      </w:r>
      <w:r w:rsidR="0003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A3512" w:rsidRPr="000327AE" w:rsidRDefault="008E74D8" w:rsidP="000327AE">
      <w:pPr>
        <w:pStyle w:val="af8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27A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овысить</w:t>
      </w:r>
      <w:r w:rsidR="0003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компетентность</w:t>
      </w:r>
      <w:r w:rsidR="0003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03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3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вопросах</w:t>
      </w:r>
      <w:r w:rsidR="0003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краеведения</w:t>
      </w:r>
      <w:r w:rsidR="0003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патриотического воспитания; </w:t>
      </w:r>
    </w:p>
    <w:p w:rsidR="00FA3512" w:rsidRDefault="008E74D8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повысить </w:t>
      </w:r>
      <w:r w:rsidR="0092099C">
        <w:rPr>
          <w:rFonts w:ascii="Times New Roman" w:hAnsi="Times New Roman" w:cs="Times New Roman"/>
          <w:sz w:val="28"/>
          <w:szCs w:val="28"/>
        </w:rPr>
        <w:t xml:space="preserve">собственную </w:t>
      </w:r>
      <w:r>
        <w:rPr>
          <w:rFonts w:ascii="Times New Roman" w:hAnsi="Times New Roman" w:cs="Times New Roman"/>
          <w:sz w:val="28"/>
          <w:szCs w:val="28"/>
        </w:rPr>
        <w:t>компетентность</w:t>
      </w:r>
      <w:r w:rsidR="0003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выбранной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теме.</w:t>
      </w:r>
    </w:p>
    <w:p w:rsidR="00FA3512" w:rsidRDefault="00FA3512">
      <w:pPr>
        <w:pStyle w:val="af8"/>
        <w:ind w:right="-1" w:firstLine="284"/>
        <w:jc w:val="both"/>
      </w:pPr>
    </w:p>
    <w:p w:rsidR="00FA3512" w:rsidRPr="003C176D" w:rsidRDefault="008E74D8" w:rsidP="003C176D">
      <w:pPr>
        <w:pStyle w:val="af8"/>
        <w:ind w:right="-1" w:firstLine="284"/>
        <w:jc w:val="both"/>
        <w:rPr>
          <w:u w:val="single"/>
        </w:rPr>
      </w:pPr>
      <w:r w:rsidRPr="0092099C">
        <w:rPr>
          <w:rFonts w:ascii="Times New Roman" w:hAnsi="Times New Roman" w:cs="Times New Roman"/>
          <w:sz w:val="28"/>
          <w:szCs w:val="28"/>
          <w:u w:val="single"/>
        </w:rPr>
        <w:t>Повышение</w:t>
      </w:r>
      <w:r w:rsidR="0092099C" w:rsidRPr="009209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099C">
        <w:rPr>
          <w:rFonts w:ascii="Times New Roman" w:hAnsi="Times New Roman" w:cs="Times New Roman"/>
          <w:sz w:val="28"/>
          <w:szCs w:val="28"/>
          <w:u w:val="single"/>
        </w:rPr>
        <w:t>уровня</w:t>
      </w:r>
      <w:r w:rsidR="0092099C" w:rsidRPr="009209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099C">
        <w:rPr>
          <w:rFonts w:ascii="Times New Roman" w:hAnsi="Times New Roman" w:cs="Times New Roman"/>
          <w:sz w:val="28"/>
          <w:szCs w:val="28"/>
          <w:u w:val="single"/>
        </w:rPr>
        <w:t>патриотического</w:t>
      </w:r>
      <w:r w:rsidR="0092099C" w:rsidRPr="009209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099C">
        <w:rPr>
          <w:rFonts w:ascii="Times New Roman" w:hAnsi="Times New Roman" w:cs="Times New Roman"/>
          <w:sz w:val="28"/>
          <w:szCs w:val="28"/>
          <w:u w:val="single"/>
        </w:rPr>
        <w:t>воспитания</w:t>
      </w:r>
      <w:r w:rsidR="0092099C" w:rsidRPr="009209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099C">
        <w:rPr>
          <w:rFonts w:ascii="Times New Roman" w:hAnsi="Times New Roman" w:cs="Times New Roman"/>
          <w:sz w:val="28"/>
          <w:szCs w:val="28"/>
          <w:u w:val="single"/>
        </w:rPr>
        <w:t>возможно</w:t>
      </w:r>
      <w:r w:rsidR="0092099C" w:rsidRPr="009209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099C">
        <w:rPr>
          <w:rFonts w:ascii="Times New Roman" w:hAnsi="Times New Roman" w:cs="Times New Roman"/>
          <w:sz w:val="28"/>
          <w:szCs w:val="28"/>
          <w:u w:val="single"/>
        </w:rPr>
        <w:t>при</w:t>
      </w:r>
      <w:r w:rsidR="0092099C" w:rsidRPr="009209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099C">
        <w:rPr>
          <w:rFonts w:ascii="Times New Roman" w:hAnsi="Times New Roman" w:cs="Times New Roman"/>
          <w:sz w:val="28"/>
          <w:szCs w:val="28"/>
          <w:u w:val="single"/>
        </w:rPr>
        <w:t>соблюдении следующих условий:</w:t>
      </w:r>
    </w:p>
    <w:p w:rsidR="00FA3512" w:rsidRDefault="008E74D8" w:rsidP="0092099C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92099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спользование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современных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методов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приемов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детьми;</w:t>
      </w:r>
    </w:p>
    <w:p w:rsidR="0092099C" w:rsidRPr="0092099C" w:rsidRDefault="0092099C" w:rsidP="0092099C">
      <w:pPr>
        <w:pStyle w:val="af8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E74D8">
        <w:rPr>
          <w:rFonts w:ascii="Times New Roman" w:hAnsi="Times New Roman" w:cs="Times New Roman"/>
          <w:sz w:val="28"/>
          <w:szCs w:val="28"/>
        </w:rPr>
        <w:t>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краеведческой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возраста;</w:t>
      </w:r>
    </w:p>
    <w:p w:rsidR="00FA3512" w:rsidRDefault="0092099C" w:rsidP="0092099C">
      <w:pPr>
        <w:pStyle w:val="af8"/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74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тесное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76D">
        <w:rPr>
          <w:rFonts w:ascii="Times New Roman" w:hAnsi="Times New Roman" w:cs="Times New Roman"/>
          <w:sz w:val="28"/>
          <w:szCs w:val="28"/>
        </w:rPr>
        <w:t>родителями</w:t>
      </w:r>
    </w:p>
    <w:p w:rsidR="00FA3512" w:rsidRDefault="00FA3512" w:rsidP="003C176D">
      <w:pPr>
        <w:pStyle w:val="af8"/>
        <w:ind w:right="-1"/>
        <w:jc w:val="both"/>
      </w:pPr>
    </w:p>
    <w:p w:rsidR="00FA3512" w:rsidRPr="0092099C" w:rsidRDefault="0092099C">
      <w:pPr>
        <w:pStyle w:val="af8"/>
        <w:ind w:right="-1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099C">
        <w:rPr>
          <w:rFonts w:ascii="Times New Roman" w:hAnsi="Times New Roman" w:cs="Times New Roman"/>
          <w:sz w:val="28"/>
          <w:szCs w:val="28"/>
          <w:u w:val="single"/>
        </w:rPr>
        <w:t>Условия формирования опыта</w:t>
      </w:r>
    </w:p>
    <w:p w:rsidR="00FA3512" w:rsidRDefault="008E74D8" w:rsidP="0092099C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рождаются нравственными или безнравственными, хорошими или плохими. То, какие качества развиваются в детях, зависит, прежде всего, от того, </w:t>
      </w:r>
      <w:r>
        <w:rPr>
          <w:rFonts w:ascii="Times New Roman" w:hAnsi="Times New Roman" w:cs="Times New Roman"/>
          <w:sz w:val="28"/>
          <w:szCs w:val="28"/>
        </w:rPr>
        <w:lastRenderedPageBreak/>
        <w:t>как их воспитывают окружаю</w:t>
      </w:r>
      <w:r w:rsidR="003C176D">
        <w:rPr>
          <w:rFonts w:ascii="Times New Roman" w:hAnsi="Times New Roman" w:cs="Times New Roman"/>
          <w:sz w:val="28"/>
          <w:szCs w:val="28"/>
        </w:rPr>
        <w:t>щие взрослые. Однако «</w:t>
      </w:r>
      <w:r w:rsidR="003C176D" w:rsidRPr="00B057B5">
        <w:rPr>
          <w:rFonts w:ascii="Times New Roman" w:hAnsi="Times New Roman" w:cs="Times New Roman"/>
          <w:i/>
          <w:sz w:val="28"/>
          <w:szCs w:val="28"/>
        </w:rPr>
        <w:t>П</w:t>
      </w:r>
      <w:r w:rsidRPr="00B057B5">
        <w:rPr>
          <w:rFonts w:ascii="Times New Roman" w:hAnsi="Times New Roman" w:cs="Times New Roman"/>
          <w:i/>
          <w:sz w:val="28"/>
          <w:szCs w:val="28"/>
        </w:rPr>
        <w:t xml:space="preserve">режде чем воспитывать </w:t>
      </w:r>
      <w:r w:rsidR="003C176D" w:rsidRPr="00B057B5">
        <w:rPr>
          <w:rFonts w:ascii="Times New Roman" w:hAnsi="Times New Roman" w:cs="Times New Roman"/>
          <w:i/>
          <w:sz w:val="28"/>
          <w:szCs w:val="28"/>
        </w:rPr>
        <w:t>детей, мы должны воспитать себя»</w:t>
      </w:r>
      <w:r>
        <w:rPr>
          <w:rFonts w:ascii="Times New Roman" w:hAnsi="Times New Roman" w:cs="Times New Roman"/>
          <w:sz w:val="28"/>
          <w:szCs w:val="28"/>
        </w:rPr>
        <w:t xml:space="preserve"> (ци</w:t>
      </w:r>
      <w:r w:rsidR="003C176D">
        <w:rPr>
          <w:rFonts w:ascii="Times New Roman" w:hAnsi="Times New Roman" w:cs="Times New Roman"/>
          <w:sz w:val="28"/>
          <w:szCs w:val="28"/>
        </w:rPr>
        <w:t>тата из книги Бориса Васильева «Завтра была война»</w:t>
      </w:r>
      <w:r>
        <w:rPr>
          <w:rFonts w:ascii="Times New Roman" w:hAnsi="Times New Roman" w:cs="Times New Roman"/>
          <w:sz w:val="28"/>
          <w:szCs w:val="28"/>
        </w:rPr>
        <w:t>). Ведь именно взрослые являются живым примером того, как вести себя в окружающем мире и с окружающими людьми, как ценить, сохранять и приумножать культурные ценности своего народа.</w:t>
      </w:r>
    </w:p>
    <w:p w:rsidR="00FA3512" w:rsidRDefault="008E74D8" w:rsidP="00485A57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92099C">
        <w:rPr>
          <w:rFonts w:ascii="Times New Roman" w:hAnsi="Times New Roman" w:cs="Times New Roman"/>
          <w:sz w:val="28"/>
          <w:szCs w:val="28"/>
        </w:rPr>
        <w:t xml:space="preserve"> люби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страну,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культуру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город,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 w:rsidR="00B057B5">
        <w:rPr>
          <w:rFonts w:ascii="Times New Roman" w:hAnsi="Times New Roman" w:cs="Times New Roman"/>
          <w:sz w:val="28"/>
          <w:szCs w:val="28"/>
        </w:rPr>
        <w:t>интересуе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историей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традициями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своего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народа</w:t>
      </w:r>
      <w:r w:rsidR="009209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 w:rsidR="00B057B5">
        <w:rPr>
          <w:rFonts w:ascii="Times New Roman" w:hAnsi="Times New Roman" w:cs="Times New Roman"/>
          <w:sz w:val="28"/>
          <w:szCs w:val="28"/>
        </w:rPr>
        <w:t>подае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личный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пример,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какими</w:t>
      </w:r>
      <w:r w:rsidR="00920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хорошими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 w:rsidR="00B057B5">
        <w:rPr>
          <w:rFonts w:ascii="Times New Roman" w:hAnsi="Times New Roman" w:cs="Times New Roman"/>
          <w:sz w:val="28"/>
          <w:szCs w:val="28"/>
        </w:rPr>
        <w:t>не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 w:rsidR="00B057B5">
        <w:rPr>
          <w:rFonts w:ascii="Times New Roman" w:hAnsi="Times New Roman" w:cs="Times New Roman"/>
          <w:sz w:val="28"/>
          <w:szCs w:val="28"/>
        </w:rPr>
        <w:t>его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знания,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дадут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желаемого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результата.</w:t>
      </w:r>
    </w:p>
    <w:p w:rsidR="00FA3512" w:rsidRDefault="008E74D8" w:rsidP="00485A57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любви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стране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своему родному городу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существовать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передачи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стране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своем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родном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городе.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05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B05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05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задачами</w:t>
      </w:r>
      <w:r w:rsidR="00B05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="00B05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</w:t>
      </w:r>
      <w:r w:rsidR="00B05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="00B05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B05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B05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отобраны</w:t>
      </w:r>
      <w:r w:rsidR="00B05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05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систематизированы</w:t>
      </w:r>
      <w:r w:rsidR="00B05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возрастных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FA3512" w:rsidRDefault="008E74D8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дошкольниками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взаимосвязанных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методов.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Особое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 w:rsidR="00B057B5">
        <w:rPr>
          <w:rFonts w:ascii="Times New Roman" w:hAnsi="Times New Roman" w:cs="Times New Roman"/>
          <w:sz w:val="28"/>
          <w:szCs w:val="28"/>
        </w:rPr>
        <w:t>деятельности.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512" w:rsidRDefault="00FA3512" w:rsidP="00485A57">
      <w:pPr>
        <w:pStyle w:val="af8"/>
        <w:ind w:right="-1"/>
        <w:jc w:val="both"/>
      </w:pPr>
    </w:p>
    <w:p w:rsidR="00485A57" w:rsidRDefault="00485A57" w:rsidP="00485A57">
      <w:pPr>
        <w:shd w:val="clear" w:color="auto" w:fill="FFFFFF"/>
        <w:spacing w:after="3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Теоретическая база опыта</w:t>
      </w:r>
    </w:p>
    <w:p w:rsidR="00FA3512" w:rsidRDefault="00FA3512">
      <w:pPr>
        <w:pStyle w:val="af8"/>
        <w:ind w:right="-1" w:firstLine="284"/>
        <w:jc w:val="both"/>
      </w:pPr>
    </w:p>
    <w:p w:rsidR="00FA3512" w:rsidRDefault="008E74D8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За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последние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несколько лет был опубликован ряд методик, материалов и книг, помогающих педагогам в работе над данной темой. В решении данной проблемы мне помогли следующие работы. 'Делягина Л.Б. "Моя Родина Россия": серия "Дети о Родине", 2007, Александрова Е.Ю., Гордеева Е.П., Постникова М.П. и др. "Система патриотического воспитания в детском саду": планирование, педагогические проекты, разработка сценариев тематических </w:t>
      </w:r>
      <w:r w:rsidR="00485A57">
        <w:rPr>
          <w:rFonts w:ascii="Times New Roman" w:hAnsi="Times New Roman" w:cs="Times New Roman"/>
          <w:sz w:val="28"/>
          <w:szCs w:val="28"/>
        </w:rPr>
        <w:t>занятий и мероприятий, 2007; Бур</w:t>
      </w:r>
      <w:r>
        <w:rPr>
          <w:rFonts w:ascii="Times New Roman" w:hAnsi="Times New Roman" w:cs="Times New Roman"/>
          <w:sz w:val="28"/>
          <w:szCs w:val="28"/>
        </w:rPr>
        <w:t>ляева О.В., "Мы живем в Мордовии": региональный образовательный модуль дошкольного образования; Карпушин Л.П. и др, Матова В.Н., "Детский сад Краеведение в": методическое пособие, 2021; Лаврова Л.Н., Чеботаева И.В. "Экология и краеведение в проектной деятельности с дошкольниками": методическое пособие, 2019;. Баранова Е.А. "Исследователь - краевед" (для 4 лет): учебное пособие по краеведению для дошкольников; Чумалова Т. "Основные принципы музейной педагогики". методическое пособие, 2019 г. "Основные принципы музейной педагогики". // Дошкольное воспитание 2008 № 3, с. 58-63.</w:t>
      </w:r>
    </w:p>
    <w:p w:rsidR="00FA3512" w:rsidRDefault="00FA3512" w:rsidP="00485A57">
      <w:pPr>
        <w:pStyle w:val="af8"/>
        <w:ind w:right="-1"/>
        <w:jc w:val="both"/>
      </w:pPr>
    </w:p>
    <w:p w:rsidR="00485A57" w:rsidRDefault="00485A57" w:rsidP="00485A57">
      <w:pPr>
        <w:ind w:right="-1" w:firstLine="284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700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Технология опыта. Система конкретных педагогических действий, содержание, метод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ы, приёмы воспитания и обучения.</w:t>
      </w:r>
    </w:p>
    <w:p w:rsidR="00FA3512" w:rsidRDefault="00FA3512">
      <w:pPr>
        <w:pStyle w:val="af8"/>
        <w:ind w:right="-1" w:firstLine="284"/>
        <w:jc w:val="both"/>
      </w:pPr>
    </w:p>
    <w:p w:rsidR="00FA3512" w:rsidRPr="00485A57" w:rsidRDefault="008E74D8" w:rsidP="00485A57">
      <w:pPr>
        <w:pStyle w:val="af8"/>
        <w:ind w:right="-1" w:firstLine="284"/>
        <w:jc w:val="both"/>
        <w:rPr>
          <w:u w:val="single"/>
        </w:rPr>
      </w:pPr>
      <w:r w:rsidRPr="00485A57">
        <w:rPr>
          <w:rFonts w:ascii="Times New Roman" w:hAnsi="Times New Roman" w:cs="Times New Roman"/>
          <w:sz w:val="28"/>
          <w:szCs w:val="28"/>
          <w:u w:val="single"/>
        </w:rPr>
        <w:t>Формы</w:t>
      </w:r>
      <w:r w:rsidR="00485A57" w:rsidRPr="00485A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5A57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485A57" w:rsidRPr="00485A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5A57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 w:rsidR="00485A57" w:rsidRPr="00485A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5A57">
        <w:rPr>
          <w:rFonts w:ascii="Times New Roman" w:hAnsi="Times New Roman" w:cs="Times New Roman"/>
          <w:sz w:val="28"/>
          <w:szCs w:val="28"/>
          <w:u w:val="single"/>
        </w:rPr>
        <w:t>работы</w:t>
      </w:r>
      <w:r w:rsidR="00485A57" w:rsidRPr="00485A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5A5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85A57" w:rsidRPr="00485A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5A57">
        <w:rPr>
          <w:rFonts w:ascii="Times New Roman" w:hAnsi="Times New Roman" w:cs="Times New Roman"/>
          <w:sz w:val="28"/>
          <w:szCs w:val="28"/>
          <w:u w:val="single"/>
        </w:rPr>
        <w:t>направлении</w:t>
      </w:r>
      <w:r w:rsidR="00485A57" w:rsidRPr="00485A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5A57">
        <w:rPr>
          <w:rFonts w:ascii="Times New Roman" w:hAnsi="Times New Roman" w:cs="Times New Roman"/>
          <w:sz w:val="28"/>
          <w:szCs w:val="28"/>
          <w:u w:val="single"/>
        </w:rPr>
        <w:t>передачи</w:t>
      </w:r>
      <w:r w:rsidR="00485A57" w:rsidRPr="00485A57">
        <w:rPr>
          <w:rFonts w:ascii="Times New Roman" w:hAnsi="Times New Roman" w:cs="Times New Roman"/>
          <w:sz w:val="28"/>
          <w:szCs w:val="28"/>
          <w:u w:val="single"/>
        </w:rPr>
        <w:t xml:space="preserve"> данного </w:t>
      </w:r>
      <w:r w:rsidRPr="00485A57">
        <w:rPr>
          <w:rFonts w:ascii="Times New Roman" w:hAnsi="Times New Roman" w:cs="Times New Roman"/>
          <w:sz w:val="28"/>
          <w:szCs w:val="28"/>
          <w:u w:val="single"/>
        </w:rPr>
        <w:t>опыта</w:t>
      </w:r>
      <w:r w:rsidR="00485A57" w:rsidRPr="00485A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5A57">
        <w:rPr>
          <w:rFonts w:ascii="Times New Roman" w:hAnsi="Times New Roman" w:cs="Times New Roman"/>
          <w:sz w:val="28"/>
          <w:szCs w:val="28"/>
          <w:u w:val="single"/>
        </w:rPr>
        <w:t>разнообразны:</w:t>
      </w:r>
    </w:p>
    <w:p w:rsidR="00FA3512" w:rsidRDefault="00485A57" w:rsidP="00485A57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 т</w:t>
      </w:r>
      <w:r w:rsidR="008E74D8">
        <w:rPr>
          <w:rFonts w:ascii="Times New Roman" w:hAnsi="Times New Roman" w:cs="Times New Roman"/>
          <w:sz w:val="28"/>
          <w:szCs w:val="28"/>
        </w:rPr>
        <w:t>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занятия;</w:t>
      </w:r>
    </w:p>
    <w:p w:rsidR="00FA3512" w:rsidRDefault="00485A57" w:rsidP="00485A57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 б</w:t>
      </w:r>
      <w:r w:rsidR="008E74D8">
        <w:rPr>
          <w:rFonts w:ascii="Times New Roman" w:hAnsi="Times New Roman" w:cs="Times New Roman"/>
          <w:sz w:val="28"/>
          <w:szCs w:val="28"/>
        </w:rPr>
        <w:t>еседы;</w:t>
      </w:r>
    </w:p>
    <w:p w:rsidR="00FA3512" w:rsidRDefault="00485A57" w:rsidP="00485A57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="008E74D8">
        <w:rPr>
          <w:rFonts w:ascii="Times New Roman" w:hAnsi="Times New Roman" w:cs="Times New Roman"/>
          <w:sz w:val="28"/>
          <w:szCs w:val="28"/>
        </w:rPr>
        <w:t xml:space="preserve">ознавательные </w:t>
      </w:r>
      <w:r>
        <w:rPr>
          <w:rFonts w:ascii="Times New Roman" w:hAnsi="Times New Roman" w:cs="Times New Roman"/>
          <w:sz w:val="28"/>
          <w:szCs w:val="28"/>
        </w:rPr>
        <w:t>рассказы с наглядным материалом;</w:t>
      </w:r>
    </w:p>
    <w:p w:rsidR="00FA3512" w:rsidRDefault="00485A57" w:rsidP="00485A57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 э</w:t>
      </w:r>
      <w:r w:rsidR="008E74D8">
        <w:rPr>
          <w:rFonts w:ascii="Times New Roman" w:hAnsi="Times New Roman" w:cs="Times New Roman"/>
          <w:sz w:val="28"/>
          <w:szCs w:val="28"/>
        </w:rPr>
        <w:t>кскурсии;</w:t>
      </w:r>
    </w:p>
    <w:p w:rsidR="00FA3512" w:rsidRDefault="008E74D8" w:rsidP="00485A57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485A57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аздники,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развлечения;</w:t>
      </w:r>
    </w:p>
    <w:p w:rsidR="00FA3512" w:rsidRDefault="008E74D8" w:rsidP="00485A57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485A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усские</w:t>
      </w:r>
      <w:r w:rsidR="004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народные</w:t>
      </w:r>
      <w:r w:rsidR="00B057B5">
        <w:rPr>
          <w:rFonts w:ascii="Times New Roman" w:hAnsi="Times New Roman" w:cs="Times New Roman"/>
          <w:sz w:val="28"/>
          <w:szCs w:val="28"/>
        </w:rPr>
        <w:t xml:space="preserve"> игры,</w:t>
      </w:r>
      <w:r w:rsidR="00485A57">
        <w:rPr>
          <w:rFonts w:ascii="Times New Roman" w:hAnsi="Times New Roman" w:cs="Times New Roman"/>
          <w:sz w:val="28"/>
          <w:szCs w:val="28"/>
        </w:rPr>
        <w:t xml:space="preserve"> мордо</w:t>
      </w:r>
      <w:r w:rsidR="00567F28">
        <w:rPr>
          <w:rFonts w:ascii="Times New Roman" w:hAnsi="Times New Roman" w:cs="Times New Roman"/>
          <w:sz w:val="28"/>
          <w:szCs w:val="28"/>
        </w:rPr>
        <w:t>вские народные игры;</w:t>
      </w:r>
    </w:p>
    <w:p w:rsidR="00FA3512" w:rsidRDefault="00485A57" w:rsidP="00567F28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B057B5">
        <w:rPr>
          <w:rFonts w:ascii="Times New Roman" w:hAnsi="Times New Roman" w:cs="Times New Roman"/>
          <w:sz w:val="28"/>
          <w:szCs w:val="28"/>
        </w:rPr>
        <w:t>оэзия,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7B5">
        <w:rPr>
          <w:rFonts w:ascii="Times New Roman" w:hAnsi="Times New Roman" w:cs="Times New Roman"/>
          <w:sz w:val="28"/>
          <w:szCs w:val="28"/>
        </w:rPr>
        <w:t>рассказы,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7B5">
        <w:rPr>
          <w:rFonts w:ascii="Times New Roman" w:hAnsi="Times New Roman" w:cs="Times New Roman"/>
          <w:sz w:val="28"/>
          <w:szCs w:val="28"/>
        </w:rPr>
        <w:t>повести о Родине,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F28">
        <w:rPr>
          <w:rFonts w:ascii="Times New Roman" w:hAnsi="Times New Roman" w:cs="Times New Roman"/>
          <w:sz w:val="28"/>
          <w:szCs w:val="28"/>
        </w:rPr>
        <w:t>русские-народные и мордо</w:t>
      </w:r>
      <w:r w:rsidR="008E74D8">
        <w:rPr>
          <w:rFonts w:ascii="Times New Roman" w:hAnsi="Times New Roman" w:cs="Times New Roman"/>
          <w:sz w:val="28"/>
          <w:szCs w:val="28"/>
        </w:rPr>
        <w:t>вские</w:t>
      </w:r>
      <w:r w:rsidR="00567F28">
        <w:rPr>
          <w:rFonts w:ascii="Times New Roman" w:hAnsi="Times New Roman" w:cs="Times New Roman"/>
          <w:sz w:val="28"/>
          <w:szCs w:val="28"/>
        </w:rPr>
        <w:t xml:space="preserve"> сказки, былины</w:t>
      </w:r>
      <w:r w:rsidR="008E74D8">
        <w:rPr>
          <w:rFonts w:ascii="Times New Roman" w:hAnsi="Times New Roman" w:cs="Times New Roman"/>
          <w:sz w:val="28"/>
          <w:szCs w:val="28"/>
        </w:rPr>
        <w:t xml:space="preserve">; </w:t>
      </w:r>
      <w:bookmarkStart w:id="0" w:name="_GoBack"/>
      <w:bookmarkEnd w:id="0"/>
    </w:p>
    <w:p w:rsidR="00FA3512" w:rsidRDefault="008E74D8" w:rsidP="00567F28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 краеведческие игры;</w:t>
      </w:r>
    </w:p>
    <w:p w:rsidR="00FA3512" w:rsidRDefault="008E74D8" w:rsidP="00567F28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567F2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рогулки,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путешествия, походы,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экологические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тропы;</w:t>
      </w:r>
    </w:p>
    <w:p w:rsidR="00FA3512" w:rsidRDefault="008E74D8" w:rsidP="00567F28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567F2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иртуальные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экскурсии;</w:t>
      </w:r>
    </w:p>
    <w:p w:rsidR="00FA3512" w:rsidRDefault="00567F28" w:rsidP="00567F28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 с</w:t>
      </w:r>
      <w:r w:rsidR="008E74D8">
        <w:rPr>
          <w:rFonts w:ascii="Times New Roman" w:hAnsi="Times New Roman" w:cs="Times New Roman"/>
          <w:sz w:val="28"/>
          <w:szCs w:val="28"/>
        </w:rPr>
        <w:t>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проблемных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ситуаций.</w:t>
      </w:r>
    </w:p>
    <w:p w:rsidR="00FA3512" w:rsidRDefault="008E74D8" w:rsidP="00567F28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Еще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важным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методом является метод проектов.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Краеведческие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только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помогают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 представления о малой и большой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родине,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и способствуют развитию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самостоятельного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мышления, помогают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развить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уверенность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себе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взаимодействовать со сверстниками и взрослыми.</w:t>
      </w:r>
    </w:p>
    <w:p w:rsidR="00FA3512" w:rsidRPr="00567F28" w:rsidRDefault="008E74D8" w:rsidP="00567F28">
      <w:pPr>
        <w:pStyle w:val="af8"/>
        <w:ind w:right="-1" w:firstLine="284"/>
        <w:jc w:val="both"/>
        <w:rPr>
          <w:u w:val="single"/>
        </w:rPr>
      </w:pPr>
      <w:r w:rsidRPr="00567F28">
        <w:rPr>
          <w:rFonts w:ascii="Times New Roman" w:hAnsi="Times New Roman" w:cs="Times New Roman"/>
          <w:sz w:val="28"/>
          <w:szCs w:val="28"/>
          <w:u w:val="single"/>
        </w:rPr>
        <w:t>Подобраны и изготовлены специальные</w:t>
      </w:r>
      <w:r w:rsidR="00567F28" w:rsidRPr="00567F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7F28">
        <w:rPr>
          <w:rFonts w:ascii="Times New Roman" w:hAnsi="Times New Roman" w:cs="Times New Roman"/>
          <w:sz w:val="28"/>
          <w:szCs w:val="28"/>
          <w:u w:val="single"/>
        </w:rPr>
        <w:t>художественные</w:t>
      </w:r>
      <w:r w:rsidR="00567F28" w:rsidRPr="00567F28">
        <w:rPr>
          <w:rFonts w:ascii="Times New Roman" w:hAnsi="Times New Roman" w:cs="Times New Roman"/>
          <w:sz w:val="28"/>
          <w:szCs w:val="28"/>
          <w:u w:val="single"/>
        </w:rPr>
        <w:t xml:space="preserve"> и дидактические пособия</w:t>
      </w:r>
      <w:r w:rsidRPr="00567F2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A3512" w:rsidRDefault="00567F28" w:rsidP="00567F28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 альбомы: «</w:t>
      </w:r>
      <w:r w:rsidR="008E74D8">
        <w:rPr>
          <w:rFonts w:ascii="Times New Roman" w:hAnsi="Times New Roman" w:cs="Times New Roman"/>
          <w:sz w:val="28"/>
          <w:szCs w:val="28"/>
        </w:rPr>
        <w:t>Символы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8E74D8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город», «</w:t>
      </w:r>
      <w:r w:rsidR="008E74D8">
        <w:rPr>
          <w:rFonts w:ascii="Times New Roman" w:hAnsi="Times New Roman" w:cs="Times New Roman"/>
          <w:sz w:val="28"/>
          <w:szCs w:val="28"/>
        </w:rPr>
        <w:t>Символы</w:t>
      </w:r>
      <w:r>
        <w:rPr>
          <w:rFonts w:ascii="Times New Roman" w:hAnsi="Times New Roman" w:cs="Times New Roman"/>
          <w:sz w:val="28"/>
          <w:szCs w:val="28"/>
        </w:rPr>
        <w:t xml:space="preserve"> Мордовии»</w:t>
      </w:r>
      <w:r w:rsidR="008E74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«Наши путешествия </w:t>
      </w:r>
      <w:r w:rsidR="008E74D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Саранску»</w:t>
      </w:r>
      <w:r w:rsidR="008E74D8">
        <w:rPr>
          <w:rFonts w:ascii="Times New Roman" w:hAnsi="Times New Roman" w:cs="Times New Roman"/>
          <w:sz w:val="28"/>
          <w:szCs w:val="28"/>
        </w:rPr>
        <w:t>;</w:t>
      </w:r>
      <w:r>
        <w:t xml:space="preserve"> </w:t>
      </w:r>
    </w:p>
    <w:p w:rsidR="00FA3512" w:rsidRDefault="008E74D8" w:rsidP="00567F28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тематические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коллекции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рисунков,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иллюстраций,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фотографий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открыток;</w:t>
      </w:r>
    </w:p>
    <w:p w:rsidR="00FA3512" w:rsidRDefault="008E74D8" w:rsidP="00567F28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картонные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коробки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стихами,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пословицами и поговорками</w:t>
      </w:r>
      <w:r w:rsidR="0056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67F28">
        <w:rPr>
          <w:rFonts w:ascii="Times New Roman" w:hAnsi="Times New Roman" w:cs="Times New Roman"/>
          <w:sz w:val="28"/>
          <w:szCs w:val="28"/>
        </w:rPr>
        <w:t xml:space="preserve"> Мордовии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F2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России;</w:t>
      </w:r>
    </w:p>
    <w:p w:rsidR="00FA3512" w:rsidRPr="00AB37FA" w:rsidRDefault="00567F28" w:rsidP="00AB37FA">
      <w:pPr>
        <w:pStyle w:val="af8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игры: «</w:t>
      </w:r>
      <w:r w:rsidR="008E74D8">
        <w:rPr>
          <w:rFonts w:ascii="Times New Roman" w:hAnsi="Times New Roman" w:cs="Times New Roman"/>
          <w:sz w:val="28"/>
          <w:szCs w:val="28"/>
        </w:rPr>
        <w:t>Достопримечательности</w:t>
      </w:r>
      <w:r>
        <w:rPr>
          <w:rFonts w:ascii="Times New Roman" w:hAnsi="Times New Roman" w:cs="Times New Roman"/>
          <w:sz w:val="28"/>
          <w:szCs w:val="28"/>
        </w:rPr>
        <w:t xml:space="preserve"> города»</w:t>
      </w:r>
      <w:r w:rsidR="008E74D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«Парные картинки» </w:t>
      </w:r>
      <w:r w:rsidR="008E74D8">
        <w:rPr>
          <w:rFonts w:ascii="Times New Roman" w:hAnsi="Times New Roman" w:cs="Times New Roman"/>
          <w:sz w:val="28"/>
          <w:szCs w:val="28"/>
        </w:rPr>
        <w:t>(мордовская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флора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фауна);</w:t>
      </w:r>
      <w:r w:rsidR="00AB37FA"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пазлы</w:t>
      </w:r>
      <w:r w:rsidR="00AB37FA">
        <w:rPr>
          <w:rFonts w:ascii="Times New Roman" w:hAnsi="Times New Roman" w:cs="Times New Roman"/>
          <w:sz w:val="28"/>
          <w:szCs w:val="28"/>
        </w:rPr>
        <w:t xml:space="preserve">: «Герб </w:t>
      </w:r>
      <w:r w:rsidR="008E74D8">
        <w:rPr>
          <w:rFonts w:ascii="Times New Roman" w:hAnsi="Times New Roman" w:cs="Times New Roman"/>
          <w:sz w:val="28"/>
          <w:szCs w:val="28"/>
        </w:rPr>
        <w:t>России и</w:t>
      </w:r>
      <w:r w:rsidR="00AB37FA">
        <w:rPr>
          <w:rFonts w:ascii="Times New Roman" w:hAnsi="Times New Roman" w:cs="Times New Roman"/>
          <w:sz w:val="28"/>
          <w:szCs w:val="28"/>
        </w:rPr>
        <w:t xml:space="preserve"> герб Мордовии», «Сложи узор» </w:t>
      </w:r>
      <w:r w:rsidR="008E74D8">
        <w:rPr>
          <w:rFonts w:ascii="Times New Roman" w:hAnsi="Times New Roman" w:cs="Times New Roman"/>
          <w:sz w:val="28"/>
          <w:szCs w:val="28"/>
        </w:rPr>
        <w:t>(мордовские орнаменты).</w:t>
      </w:r>
    </w:p>
    <w:p w:rsidR="00FA3512" w:rsidRPr="00AB37FA" w:rsidRDefault="008E74D8" w:rsidP="00AB37FA">
      <w:pPr>
        <w:pStyle w:val="af8"/>
        <w:ind w:right="-1" w:firstLine="284"/>
        <w:jc w:val="both"/>
        <w:rPr>
          <w:u w:val="single"/>
        </w:rPr>
      </w:pPr>
      <w:r w:rsidRPr="00AB37FA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AB37FA" w:rsidRPr="00AB37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37FA">
        <w:rPr>
          <w:rFonts w:ascii="Times New Roman" w:hAnsi="Times New Roman" w:cs="Times New Roman"/>
          <w:sz w:val="28"/>
          <w:szCs w:val="28"/>
          <w:u w:val="single"/>
        </w:rPr>
        <w:t>совместной</w:t>
      </w:r>
      <w:r w:rsidR="00AB37FA" w:rsidRPr="00AB37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37FA">
        <w:rPr>
          <w:rFonts w:ascii="Times New Roman" w:hAnsi="Times New Roman" w:cs="Times New Roman"/>
          <w:sz w:val="28"/>
          <w:szCs w:val="28"/>
          <w:u w:val="single"/>
        </w:rPr>
        <w:t>работе с родителя</w:t>
      </w:r>
      <w:r w:rsidR="00AB37FA" w:rsidRPr="00AB37FA">
        <w:rPr>
          <w:rFonts w:ascii="Times New Roman" w:hAnsi="Times New Roman" w:cs="Times New Roman"/>
          <w:sz w:val="28"/>
          <w:szCs w:val="28"/>
          <w:u w:val="single"/>
        </w:rPr>
        <w:t>ми используются следующие формы:</w:t>
      </w:r>
      <w:r w:rsidR="00AB37FA">
        <w:rPr>
          <w:u w:val="single"/>
        </w:rPr>
        <w:t xml:space="preserve"> </w:t>
      </w:r>
    </w:p>
    <w:p w:rsidR="00FA3512" w:rsidRDefault="008E74D8" w:rsidP="00AB37FA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AB37F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одительское</w:t>
      </w:r>
      <w:r w:rsidR="00AB37FA">
        <w:rPr>
          <w:rFonts w:ascii="Times New Roman" w:hAnsi="Times New Roman" w:cs="Times New Roman"/>
          <w:sz w:val="28"/>
          <w:szCs w:val="28"/>
        </w:rPr>
        <w:t xml:space="preserve"> собрание: «</w:t>
      </w:r>
      <w:r>
        <w:rPr>
          <w:rFonts w:ascii="Times New Roman" w:hAnsi="Times New Roman" w:cs="Times New Roman"/>
          <w:sz w:val="28"/>
          <w:szCs w:val="28"/>
        </w:rPr>
        <w:t>Роль</w:t>
      </w:r>
      <w:r w:rsidR="00AB3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 в</w:t>
      </w:r>
      <w:r w:rsidR="00AB3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патриотическом</w:t>
      </w:r>
      <w:r w:rsidR="00AB37FA">
        <w:rPr>
          <w:rFonts w:ascii="Times New Roman" w:hAnsi="Times New Roman" w:cs="Times New Roman"/>
          <w:sz w:val="28"/>
          <w:szCs w:val="28"/>
        </w:rPr>
        <w:t xml:space="preserve"> и духовно-нравственном </w:t>
      </w:r>
      <w:r>
        <w:rPr>
          <w:rFonts w:ascii="Times New Roman" w:hAnsi="Times New Roman" w:cs="Times New Roman"/>
          <w:sz w:val="28"/>
          <w:szCs w:val="28"/>
        </w:rPr>
        <w:t>воспитании</w:t>
      </w:r>
      <w:r w:rsidR="00AB3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AB3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 w:rsidR="00AB37FA">
        <w:rPr>
          <w:rFonts w:ascii="Times New Roman" w:hAnsi="Times New Roman" w:cs="Times New Roman"/>
          <w:sz w:val="28"/>
          <w:szCs w:val="28"/>
        </w:rPr>
        <w:t xml:space="preserve"> возраста»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3512" w:rsidRDefault="008E74D8" w:rsidP="00AB37FA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AB37FA">
        <w:rPr>
          <w:rFonts w:ascii="Times New Roman" w:hAnsi="Times New Roman" w:cs="Times New Roman"/>
          <w:sz w:val="28"/>
          <w:szCs w:val="28"/>
        </w:rPr>
        <w:t xml:space="preserve"> консультация: «</w:t>
      </w:r>
      <w:r>
        <w:rPr>
          <w:rFonts w:ascii="Times New Roman" w:hAnsi="Times New Roman" w:cs="Times New Roman"/>
          <w:sz w:val="28"/>
          <w:szCs w:val="28"/>
        </w:rPr>
        <w:t>Нравственно-патриотическое</w:t>
      </w:r>
      <w:r w:rsidR="00AB3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AB3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дошкольников-важно или</w:t>
      </w:r>
      <w:r w:rsidR="00AB37FA">
        <w:rPr>
          <w:rFonts w:ascii="Times New Roman" w:hAnsi="Times New Roman" w:cs="Times New Roman"/>
          <w:sz w:val="28"/>
          <w:szCs w:val="28"/>
        </w:rPr>
        <w:t xml:space="preserve"> нет»; «</w:t>
      </w:r>
      <w:r>
        <w:rPr>
          <w:rFonts w:ascii="Times New Roman" w:hAnsi="Times New Roman" w:cs="Times New Roman"/>
          <w:sz w:val="28"/>
          <w:szCs w:val="28"/>
        </w:rPr>
        <w:t>Путешестви</w:t>
      </w:r>
      <w:r w:rsidR="00AB37FA">
        <w:rPr>
          <w:rFonts w:ascii="Times New Roman" w:hAnsi="Times New Roman" w:cs="Times New Roman"/>
          <w:sz w:val="28"/>
          <w:szCs w:val="28"/>
        </w:rPr>
        <w:t xml:space="preserve">е по родному городу»; «Познакомьте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AB37FA">
        <w:rPr>
          <w:rFonts w:ascii="Times New Roman" w:hAnsi="Times New Roman" w:cs="Times New Roman"/>
          <w:sz w:val="28"/>
          <w:szCs w:val="28"/>
        </w:rPr>
        <w:t xml:space="preserve"> с городом»; «</w:t>
      </w:r>
      <w:r>
        <w:rPr>
          <w:rFonts w:ascii="Times New Roman" w:hAnsi="Times New Roman" w:cs="Times New Roman"/>
          <w:sz w:val="28"/>
          <w:szCs w:val="28"/>
        </w:rPr>
        <w:t>Патриотическое</w:t>
      </w:r>
      <w:r w:rsidR="00AB3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AB37FA">
        <w:rPr>
          <w:rFonts w:ascii="Times New Roman" w:hAnsi="Times New Roman" w:cs="Times New Roman"/>
          <w:sz w:val="28"/>
          <w:szCs w:val="28"/>
        </w:rPr>
        <w:t xml:space="preserve"> через привитие любви к родному краю</w:t>
      </w:r>
      <w:r w:rsidR="001C22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3512" w:rsidRDefault="00AB37FA" w:rsidP="001C22FB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 о</w:t>
      </w:r>
      <w:r w:rsidR="008E74D8">
        <w:rPr>
          <w:rFonts w:ascii="Times New Roman" w:hAnsi="Times New Roman" w:cs="Times New Roman"/>
          <w:sz w:val="28"/>
          <w:szCs w:val="28"/>
        </w:rPr>
        <w:t>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папок</w:t>
      </w:r>
      <w:r>
        <w:rPr>
          <w:rFonts w:ascii="Times New Roman" w:hAnsi="Times New Roman" w:cs="Times New Roman"/>
          <w:sz w:val="28"/>
          <w:szCs w:val="28"/>
        </w:rPr>
        <w:t>-передвижек</w:t>
      </w:r>
      <w:r w:rsidR="008E74D8">
        <w:rPr>
          <w:rFonts w:ascii="Times New Roman" w:hAnsi="Times New Roman" w:cs="Times New Roman"/>
          <w:sz w:val="28"/>
          <w:szCs w:val="28"/>
        </w:rPr>
        <w:t>:</w:t>
      </w:r>
      <w:r w:rsidR="001C22FB">
        <w:rPr>
          <w:rFonts w:ascii="Times New Roman" w:hAnsi="Times New Roman" w:cs="Times New Roman"/>
          <w:sz w:val="28"/>
          <w:szCs w:val="28"/>
        </w:rPr>
        <w:t xml:space="preserve"> «В музей с ребенком», «К</w:t>
      </w:r>
      <w:r w:rsidR="008E74D8">
        <w:rPr>
          <w:rFonts w:ascii="Times New Roman" w:hAnsi="Times New Roman" w:cs="Times New Roman"/>
          <w:sz w:val="28"/>
          <w:szCs w:val="28"/>
        </w:rPr>
        <w:t>уда</w:t>
      </w:r>
      <w:r w:rsidR="001C22FB"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можно сходить с</w:t>
      </w:r>
      <w:r w:rsidR="001C22FB"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детьми</w:t>
      </w:r>
      <w:r w:rsidR="001C22FB"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в</w:t>
      </w:r>
      <w:r w:rsidR="001C22FB">
        <w:rPr>
          <w:rFonts w:ascii="Times New Roman" w:hAnsi="Times New Roman" w:cs="Times New Roman"/>
          <w:sz w:val="28"/>
          <w:szCs w:val="28"/>
        </w:rPr>
        <w:t xml:space="preserve"> выходные дни;</w:t>
      </w:r>
    </w:p>
    <w:p w:rsidR="00FA3512" w:rsidRDefault="001C22FB" w:rsidP="001C22FB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подготовка информационных буклетов: «Как подготовить </w:t>
      </w:r>
      <w:r w:rsidR="008E74D8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к посещению</w:t>
      </w:r>
      <w:r>
        <w:rPr>
          <w:rFonts w:ascii="Times New Roman" w:hAnsi="Times New Roman" w:cs="Times New Roman"/>
          <w:sz w:val="28"/>
          <w:szCs w:val="28"/>
        </w:rPr>
        <w:t xml:space="preserve"> музеев», «</w:t>
      </w:r>
      <w:r w:rsidR="008E74D8">
        <w:rPr>
          <w:rFonts w:ascii="Times New Roman" w:hAnsi="Times New Roman" w:cs="Times New Roman"/>
          <w:sz w:val="28"/>
          <w:szCs w:val="28"/>
        </w:rPr>
        <w:t>Интересные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Саранска» </w:t>
      </w:r>
      <w:r w:rsidR="008E74D8">
        <w:rPr>
          <w:rFonts w:ascii="Times New Roman" w:hAnsi="Times New Roman" w:cs="Times New Roman"/>
          <w:sz w:val="28"/>
          <w:szCs w:val="28"/>
        </w:rPr>
        <w:t>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74D8">
        <w:rPr>
          <w:rFonts w:ascii="Times New Roman" w:hAnsi="Times New Roman" w:cs="Times New Roman"/>
          <w:sz w:val="28"/>
          <w:szCs w:val="28"/>
        </w:rPr>
        <w:t>;</w:t>
      </w:r>
    </w:p>
    <w:p w:rsidR="00FA3512" w:rsidRDefault="001C22FB" w:rsidP="001C22FB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 а</w:t>
      </w:r>
      <w:r w:rsidR="008E74D8">
        <w:rPr>
          <w:rFonts w:ascii="Times New Roman" w:hAnsi="Times New Roman" w:cs="Times New Roman"/>
          <w:sz w:val="28"/>
          <w:szCs w:val="28"/>
        </w:rPr>
        <w:t>нкетир</w:t>
      </w:r>
      <w:r>
        <w:rPr>
          <w:rFonts w:ascii="Times New Roman" w:hAnsi="Times New Roman" w:cs="Times New Roman"/>
          <w:sz w:val="28"/>
          <w:szCs w:val="28"/>
        </w:rPr>
        <w:t>ование: «</w:t>
      </w:r>
      <w:r w:rsidR="008E74D8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любим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знаем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D8">
        <w:rPr>
          <w:rFonts w:ascii="Times New Roman" w:hAnsi="Times New Roman" w:cs="Times New Roman"/>
          <w:sz w:val="28"/>
          <w:szCs w:val="28"/>
        </w:rPr>
        <w:t>родной</w:t>
      </w:r>
      <w:r>
        <w:rPr>
          <w:rFonts w:ascii="Times New Roman" w:hAnsi="Times New Roman" w:cs="Times New Roman"/>
          <w:sz w:val="28"/>
          <w:szCs w:val="28"/>
        </w:rPr>
        <w:t xml:space="preserve"> край», «</w:t>
      </w:r>
      <w:r w:rsidR="008E74D8">
        <w:rPr>
          <w:rFonts w:ascii="Times New Roman" w:hAnsi="Times New Roman" w:cs="Times New Roman"/>
          <w:sz w:val="28"/>
          <w:szCs w:val="28"/>
        </w:rPr>
        <w:t xml:space="preserve">Краеведение </w:t>
      </w:r>
      <w:r>
        <w:rPr>
          <w:rFonts w:ascii="Times New Roman" w:hAnsi="Times New Roman" w:cs="Times New Roman"/>
          <w:sz w:val="28"/>
          <w:szCs w:val="28"/>
        </w:rPr>
        <w:t>для детей дошкольного возраста»</w:t>
      </w:r>
      <w:r w:rsidR="008E74D8">
        <w:rPr>
          <w:rFonts w:ascii="Times New Roman" w:hAnsi="Times New Roman" w:cs="Times New Roman"/>
          <w:sz w:val="28"/>
          <w:szCs w:val="28"/>
        </w:rPr>
        <w:t>;</w:t>
      </w:r>
    </w:p>
    <w:p w:rsidR="00FA3512" w:rsidRDefault="008E74D8" w:rsidP="00B057B5">
      <w:pPr>
        <w:pStyle w:val="af8"/>
        <w:ind w:right="-1"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- досуговые мероприятия,</w:t>
      </w:r>
      <w:r w:rsidR="001C2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экскурсии, праздники,</w:t>
      </w:r>
      <w:r w:rsidR="001C2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совместные</w:t>
      </w:r>
      <w:r w:rsidR="001C2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посещения</w:t>
      </w:r>
      <w:r w:rsidR="001C2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музеев и т.д.</w:t>
      </w:r>
    </w:p>
    <w:p w:rsidR="00FA3512" w:rsidRDefault="008E74D8">
      <w:pPr>
        <w:pStyle w:val="af8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 важное условие</w:t>
      </w:r>
      <w:r w:rsidR="001C2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1C22FB">
        <w:rPr>
          <w:rFonts w:ascii="Times New Roman" w:hAnsi="Times New Roman" w:cs="Times New Roman"/>
          <w:sz w:val="28"/>
          <w:szCs w:val="28"/>
        </w:rPr>
        <w:t xml:space="preserve"> в работе по краеведению –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="001C22FB">
        <w:rPr>
          <w:rFonts w:ascii="Times New Roman" w:hAnsi="Times New Roman" w:cs="Times New Roman"/>
          <w:sz w:val="28"/>
          <w:szCs w:val="28"/>
        </w:rPr>
        <w:t xml:space="preserve"> предметно-разви</w:t>
      </w:r>
      <w:r>
        <w:rPr>
          <w:rFonts w:ascii="Times New Roman" w:hAnsi="Times New Roman" w:cs="Times New Roman"/>
          <w:sz w:val="28"/>
          <w:szCs w:val="28"/>
        </w:rPr>
        <w:t>вающей</w:t>
      </w:r>
      <w:r w:rsidR="001C2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</w:t>
      </w:r>
      <w:r w:rsidR="00DE0952">
        <w:rPr>
          <w:rFonts w:ascii="Times New Roman" w:hAnsi="Times New Roman" w:cs="Times New Roman"/>
          <w:sz w:val="28"/>
          <w:szCs w:val="28"/>
        </w:rPr>
        <w:t>. Организация «</w:t>
      </w:r>
      <w:r w:rsidR="001C22FB">
        <w:rPr>
          <w:rFonts w:ascii="Times New Roman" w:hAnsi="Times New Roman" w:cs="Times New Roman"/>
          <w:sz w:val="28"/>
          <w:szCs w:val="28"/>
        </w:rPr>
        <w:t>Мордо</w:t>
      </w:r>
      <w:r>
        <w:rPr>
          <w:rFonts w:ascii="Times New Roman" w:hAnsi="Times New Roman" w:cs="Times New Roman"/>
          <w:sz w:val="28"/>
          <w:szCs w:val="28"/>
        </w:rPr>
        <w:t>вского</w:t>
      </w:r>
      <w:r w:rsidR="001C22FB">
        <w:rPr>
          <w:rFonts w:ascii="Times New Roman" w:hAnsi="Times New Roman" w:cs="Times New Roman"/>
          <w:sz w:val="28"/>
          <w:szCs w:val="28"/>
        </w:rPr>
        <w:t xml:space="preserve"> уголка»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2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группах</w:t>
      </w:r>
      <w:r w:rsidR="001C2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1C2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повысить качество работы с детьми в области</w:t>
      </w:r>
      <w:r w:rsidR="00DE0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</w:t>
      </w:r>
      <w:r w:rsidR="00DE0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="00DE0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0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традиций.</w:t>
      </w:r>
      <w:r w:rsidR="00DE0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DE0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0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краеведческом</w:t>
      </w:r>
      <w:r w:rsidR="00DE0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уголке</w:t>
      </w:r>
      <w:r w:rsidR="00DE0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позволяют</w:t>
      </w:r>
      <w:r w:rsidR="00DE0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дошкольникам</w:t>
      </w:r>
      <w:r w:rsidR="00DE0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применить на практике знания,</w:t>
      </w:r>
      <w:r w:rsidR="00DE0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полученные</w:t>
      </w:r>
      <w:r w:rsidR="00DE0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DE0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DE0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посещения</w:t>
      </w:r>
      <w:r w:rsidR="00DE0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музеев</w:t>
      </w:r>
      <w:r w:rsidR="00DE0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0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экскурсий по городу.</w:t>
      </w:r>
    </w:p>
    <w:p w:rsidR="00DE0952" w:rsidRDefault="00DE0952">
      <w:pPr>
        <w:pStyle w:val="af8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3512" w:rsidRPr="00DE0952" w:rsidRDefault="008E74D8" w:rsidP="00DE0952">
      <w:pPr>
        <w:pStyle w:val="af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Анализ результативности</w:t>
      </w:r>
    </w:p>
    <w:p w:rsidR="00FA3512" w:rsidRDefault="008E74D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Проделанная работа показала положительные результаты. Проведённый мониторинг уровня развития дошкольников показал, что более 70% детей имеют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высокий и средний уровень развития. Остальные 30% детей имеют низкий уровень по причине частого непосещения детского сада.</w:t>
      </w:r>
    </w:p>
    <w:p w:rsidR="00FA3512" w:rsidRDefault="00FA3512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A3512" w:rsidRDefault="008E74D8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080000" cy="3810000"/>
            <wp:effectExtent l="0" t="0" r="635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A3512" w:rsidRDefault="00FA3512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A3512" w:rsidRDefault="008E74D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Проводимая работа по применению краеведческого туризма в образовательной деятельности дополняет и расширяет кругозор дошкольников, способствует установлению нравственной атмосферы в детском коллективе, собственному совершенствованию и просвещению педагога, детей и их родителей. Наблюдается формирование положительного отношения к окружающему миру и другим людям. Отмечается также заинтересованность, участие и желание родителей к совместным экскурсиям, тематическим походам. Это заметно по тому, как родители стали относится к краеведческому туризму, который стал не просто прогулкой по городу, а формой проведения досуга. Заметно и по тому, что в результате анкетирования выяснилось, что приоритетами родителей в чтении художественной литературы стали произведения несущие воспитательное значение. Родители стали более активно участвовать в совместных занятиях, д</w:t>
      </w:r>
      <w:r w:rsidR="00DE0952">
        <w:rPr>
          <w:rFonts w:ascii="Times New Roman" w:eastAsia="Times New Roman" w:hAnsi="Times New Roman" w:cs="Times New Roman"/>
          <w:color w:val="000000"/>
          <w:sz w:val="28"/>
          <w:szCs w:val="28"/>
        </w:rPr>
        <w:t>осугах и праздниках, экскурсиях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проводимых по теме «Народные обычаи, традиции, праздники», также самостоятельно посещать музеи, выставки.</w:t>
      </w:r>
    </w:p>
    <w:p w:rsidR="00DE0952" w:rsidRDefault="00DE0952">
      <w:pPr>
        <w:shd w:val="clear" w:color="auto" w:fill="FFFFFF"/>
        <w:spacing w:before="30" w:after="30" w:line="240" w:lineRule="auto"/>
        <w:ind w:right="-1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A3512" w:rsidRDefault="008E74D8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Трудности и проблемы при использовании данного опыта.</w:t>
      </w:r>
    </w:p>
    <w:p w:rsidR="00FA3512" w:rsidRDefault="008E74D8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Представленный опыт накладывает на воспитателя определённые требования к уровню его знаний, обязательства к самостоятельному сбору и систематизации материала о родном крае. Также нужно учитывать, что для выполнения заданий нужны определенные средства – оборудование, видеотека.</w:t>
      </w:r>
    </w:p>
    <w:p w:rsidR="00FA3512" w:rsidRDefault="008E74D8">
      <w:pPr>
        <w:shd w:val="clear" w:color="auto" w:fill="FFFFFF"/>
        <w:spacing w:after="0" w:line="240" w:lineRule="auto"/>
        <w:ind w:right="-1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чувства патриотизма у дошкольника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сложный и длительный, требующий вдохновения и большой личной убеждённости. Эта довольно кропотливая работа должна вестись систематически, планомерно, начиная со второй младшей группы в разных видах деятельности и по разным направлениям: воспитание любви к близким, к детскому саду, к родному городу, к республике, к своей стране.</w:t>
      </w:r>
    </w:p>
    <w:p w:rsidR="00FA3512" w:rsidRDefault="008E74D8">
      <w:pPr>
        <w:shd w:val="clear" w:color="auto" w:fill="FFFFFF"/>
        <w:spacing w:after="0" w:line="240" w:lineRule="auto"/>
        <w:ind w:right="-1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самых сложных направлений. Наибольшую трудность у воспитателей вызывает работа по ознакомлению дошкольников с историей города, его достопримечательностями. Чтобы детям было интересно, надо уметь преподнести материал доходчиво, понятно, эмоционально, начиная с того, что детей окружает, что они могут непосредственно наблюдать, постепенно расширяя круг знаний.</w:t>
      </w:r>
    </w:p>
    <w:p w:rsidR="00FA3512" w:rsidRDefault="008E74D8">
      <w:pPr>
        <w:shd w:val="clear" w:color="auto" w:fill="FFFFFF"/>
        <w:spacing w:after="0" w:line="240" w:lineRule="auto"/>
        <w:ind w:right="-1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 своей работе с семьёй должен опираться на родителей как на равноправных участников формирования детской личности.</w:t>
      </w:r>
    </w:p>
    <w:p w:rsidR="00FA3512" w:rsidRDefault="008E74D8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рождении ребенок - как чистый лист и то, что на нем появится, зависти от нас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взрослых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хорошо, если те, с кем общается маленький человек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умные, добрые, воспитанные, нравственные и отзывчивые люди.</w:t>
      </w:r>
    </w:p>
    <w:p w:rsidR="00FA3512" w:rsidRDefault="008E74D8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Адресные рекомендации по использованию опыта.</w:t>
      </w:r>
    </w:p>
    <w:p w:rsidR="00FA3512" w:rsidRDefault="008E74D8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МАДОУ «Детский сад № 112»</w:t>
      </w:r>
    </w:p>
    <w:sectPr w:rsidR="00FA35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05" w:rsidRDefault="00F70D05">
      <w:pPr>
        <w:spacing w:after="0" w:line="240" w:lineRule="auto"/>
      </w:pPr>
      <w:r>
        <w:separator/>
      </w:r>
    </w:p>
  </w:endnote>
  <w:endnote w:type="continuationSeparator" w:id="0">
    <w:p w:rsidR="00F70D05" w:rsidRDefault="00F7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05" w:rsidRDefault="00F70D05">
      <w:pPr>
        <w:spacing w:after="0" w:line="240" w:lineRule="auto"/>
      </w:pPr>
      <w:r>
        <w:separator/>
      </w:r>
    </w:p>
  </w:footnote>
  <w:footnote w:type="continuationSeparator" w:id="0">
    <w:p w:rsidR="00F70D05" w:rsidRDefault="00F70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1154"/>
    <w:multiLevelType w:val="hybridMultilevel"/>
    <w:tmpl w:val="05D4F400"/>
    <w:lvl w:ilvl="0" w:tplc="40126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D2D1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7C34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70F3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76BC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588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BAA8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568A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0E53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61AAD"/>
    <w:multiLevelType w:val="hybridMultilevel"/>
    <w:tmpl w:val="312E0C1E"/>
    <w:lvl w:ilvl="0" w:tplc="262C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7E49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4C19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04BB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B8BF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A8A5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0AD6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2E31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BC4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3777B2"/>
    <w:multiLevelType w:val="hybridMultilevel"/>
    <w:tmpl w:val="8CCCE9E4"/>
    <w:lvl w:ilvl="0" w:tplc="93DAA99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ABA6694C">
      <w:start w:val="1"/>
      <w:numFmt w:val="lowerLetter"/>
      <w:lvlText w:val="%2."/>
      <w:lvlJc w:val="left"/>
      <w:pPr>
        <w:ind w:left="513" w:hanging="360"/>
      </w:pPr>
    </w:lvl>
    <w:lvl w:ilvl="2" w:tplc="FB8A8134">
      <w:start w:val="1"/>
      <w:numFmt w:val="lowerRoman"/>
      <w:lvlText w:val="%3."/>
      <w:lvlJc w:val="right"/>
      <w:pPr>
        <w:ind w:left="1233" w:hanging="180"/>
      </w:pPr>
    </w:lvl>
    <w:lvl w:ilvl="3" w:tplc="4A809814">
      <w:start w:val="1"/>
      <w:numFmt w:val="decimal"/>
      <w:lvlText w:val="%4."/>
      <w:lvlJc w:val="left"/>
      <w:pPr>
        <w:ind w:left="1953" w:hanging="360"/>
      </w:pPr>
    </w:lvl>
    <w:lvl w:ilvl="4" w:tplc="B4CA172E">
      <w:start w:val="1"/>
      <w:numFmt w:val="lowerLetter"/>
      <w:lvlText w:val="%5."/>
      <w:lvlJc w:val="left"/>
      <w:pPr>
        <w:ind w:left="2673" w:hanging="360"/>
      </w:pPr>
    </w:lvl>
    <w:lvl w:ilvl="5" w:tplc="A0D46020">
      <w:start w:val="1"/>
      <w:numFmt w:val="lowerRoman"/>
      <w:lvlText w:val="%6."/>
      <w:lvlJc w:val="right"/>
      <w:pPr>
        <w:ind w:left="3393" w:hanging="180"/>
      </w:pPr>
    </w:lvl>
    <w:lvl w:ilvl="6" w:tplc="19C024DE">
      <w:start w:val="1"/>
      <w:numFmt w:val="decimal"/>
      <w:lvlText w:val="%7."/>
      <w:lvlJc w:val="left"/>
      <w:pPr>
        <w:ind w:left="4113" w:hanging="360"/>
      </w:pPr>
    </w:lvl>
    <w:lvl w:ilvl="7" w:tplc="CC209904">
      <w:start w:val="1"/>
      <w:numFmt w:val="lowerLetter"/>
      <w:lvlText w:val="%8."/>
      <w:lvlJc w:val="left"/>
      <w:pPr>
        <w:ind w:left="4833" w:hanging="360"/>
      </w:pPr>
    </w:lvl>
    <w:lvl w:ilvl="8" w:tplc="AB24179C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E207299"/>
    <w:multiLevelType w:val="hybridMultilevel"/>
    <w:tmpl w:val="511C04EA"/>
    <w:lvl w:ilvl="0" w:tplc="C6C61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6EB5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3CDD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CC1D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7649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24A0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96A4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A0DA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60DA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12"/>
    <w:rsid w:val="000327AE"/>
    <w:rsid w:val="001047FE"/>
    <w:rsid w:val="001C22FB"/>
    <w:rsid w:val="003C176D"/>
    <w:rsid w:val="00485A57"/>
    <w:rsid w:val="00567F28"/>
    <w:rsid w:val="00784A93"/>
    <w:rsid w:val="008E74D8"/>
    <w:rsid w:val="0092099C"/>
    <w:rsid w:val="009A2A4A"/>
    <w:rsid w:val="009D25BE"/>
    <w:rsid w:val="00AB37FA"/>
    <w:rsid w:val="00B057B5"/>
    <w:rsid w:val="00DE0952"/>
    <w:rsid w:val="00F70D05"/>
    <w:rsid w:val="00FA3512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FD1F"/>
  <w15:docId w15:val="{8E7F041F-5D05-4D6A-84B1-2698256E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cap="all" spc="150" baseline="0">
                <a:solidFill>
                  <a:schemeClr val="accent6">
                    <a:lumMod val="50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r>
              <a:rPr lang="ru-RU" sz="1400">
                <a:solidFill>
                  <a:schemeClr val="accent6">
                    <a:lumMod val="50000"/>
                  </a:schemeClr>
                </a:solidFill>
                <a:latin typeface="Times New Roman"/>
                <a:cs typeface="Times New Roman"/>
              </a:rPr>
              <a:t>Результаты мониторинга</a:t>
            </a:r>
            <a:endParaRPr lang="ru-RU"/>
          </a:p>
        </c:rich>
      </c:tx>
      <c:overlay val="0"/>
      <c:spPr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cap="all" spc="150" baseline="0">
              <a:solidFill>
                <a:schemeClr val="accent6">
                  <a:lumMod val="50000"/>
                </a:schemeClr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Результаты мониторинга</c:v>
                </c:pt>
              </c:strCache>
            </c:strRef>
          </c:tx>
          <c:dPt>
            <c:idx val="0"/>
            <c:bubble3D val="0"/>
            <c:spPr bwMode="auto">
              <a:prstGeom prst="rect">
                <a:avLst/>
              </a:prstGeom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2649-45F5-A37F-721B1AE909AA}"/>
              </c:ext>
            </c:extLst>
          </c:dPt>
          <c:dPt>
            <c:idx val="1"/>
            <c:bubble3D val="0"/>
            <c:spPr bwMode="auto">
              <a:prstGeom prst="rect">
                <a:avLst/>
              </a:prstGeom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2649-45F5-A37F-721B1AE909AA}"/>
              </c:ext>
            </c:extLst>
          </c:dPt>
          <c:dPt>
            <c:idx val="2"/>
            <c:bubble3D val="0"/>
            <c:spPr bwMode="auto">
              <a:prstGeom prst="rect">
                <a:avLst/>
              </a:prstGeom>
              <a:pattFill prst="ltUpDiag">
                <a:fgClr>
                  <a:schemeClr val="accent6"/>
                </a:fgClr>
                <a:bgClr>
                  <a:schemeClr val="accent6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6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2649-45F5-A37F-721B1AE909AA}"/>
              </c:ext>
            </c:extLst>
          </c:dPt>
          <c:cat>
            <c:strRef>
              <c:f>Sheet1!$A$2:$A$4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55</c:v>
                </c:pt>
                <c:pt idx="1">
                  <c:v>25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649-45F5-A37F-721B1AE909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0"/>
      </c:doughnutChart>
      <c:spPr>
        <a:prstGeom prst="rect">
          <a:avLst/>
        </a:prstGeom>
        <a:noFill/>
        <a:ln>
          <a:noFill/>
        </a:ln>
        <a:effectLst/>
      </c:spPr>
    </c:plotArea>
    <c:legend>
      <c:legendPos val="t"/>
      <c:overlay val="0"/>
      <c:spPr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 bwMode="auto"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 bwMode="auto">
      <a:prstGeom prst="rect">
        <a:avLst/>
      </a:prstGeom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solidFill>
        <a:schemeClr val="phClr"/>
      </a:solidFill>
      <a:ln w="9525">
        <a:solidFill>
          <a:schemeClr val="lt1"/>
        </a:solidFill>
      </a:ln>
    </cs:spPr>
  </cs:dataPointMarker>
  <cs:dataPointMarkerLayout/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cap="all" spc="150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28</cp:revision>
  <dcterms:created xsi:type="dcterms:W3CDTF">2024-02-14T20:57:00Z</dcterms:created>
  <dcterms:modified xsi:type="dcterms:W3CDTF">2024-02-22T19:05:00Z</dcterms:modified>
</cp:coreProperties>
</file>