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32" w:rsidRPr="00AF00BB" w:rsidRDefault="00733032" w:rsidP="00733032">
      <w:pPr>
        <w:ind w:firstLine="709"/>
        <w:jc w:val="center"/>
        <w:rPr>
          <w:sz w:val="28"/>
          <w:szCs w:val="28"/>
        </w:rPr>
      </w:pPr>
      <w:r w:rsidRPr="00AF00BB">
        <w:rPr>
          <w:sz w:val="28"/>
          <w:szCs w:val="28"/>
        </w:rPr>
        <w:t>Муниципальное автономное дошкольное образовательное учреждение городского округа Саранск «Детский сад №112»</w:t>
      </w:r>
    </w:p>
    <w:p w:rsidR="00733032" w:rsidRPr="00AF00BB" w:rsidRDefault="00733032" w:rsidP="00733032">
      <w:pPr>
        <w:ind w:firstLine="709"/>
        <w:jc w:val="center"/>
        <w:rPr>
          <w:sz w:val="28"/>
          <w:szCs w:val="28"/>
        </w:rPr>
      </w:pPr>
    </w:p>
    <w:p w:rsidR="00733032" w:rsidRPr="00AF00BB" w:rsidRDefault="00733032" w:rsidP="00733032">
      <w:pPr>
        <w:ind w:firstLine="709"/>
        <w:jc w:val="center"/>
        <w:rPr>
          <w:sz w:val="28"/>
          <w:szCs w:val="28"/>
        </w:rPr>
      </w:pPr>
    </w:p>
    <w:p w:rsidR="00733032" w:rsidRPr="00AF00BB" w:rsidRDefault="00733032" w:rsidP="00733032">
      <w:pPr>
        <w:ind w:firstLine="709"/>
        <w:jc w:val="center"/>
        <w:rPr>
          <w:b/>
          <w:sz w:val="28"/>
          <w:szCs w:val="28"/>
        </w:rPr>
      </w:pPr>
      <w:r w:rsidRPr="00AF00BB">
        <w:rPr>
          <w:b/>
          <w:sz w:val="28"/>
          <w:szCs w:val="28"/>
        </w:rPr>
        <w:t>Педагогический опыт</w:t>
      </w:r>
    </w:p>
    <w:p w:rsidR="00733032" w:rsidRDefault="00733032" w:rsidP="007330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Антоновой Татьяны Александровны</w:t>
      </w:r>
    </w:p>
    <w:p w:rsidR="00733032" w:rsidRDefault="00733032" w:rsidP="00733032">
      <w:pPr>
        <w:ind w:firstLine="709"/>
        <w:jc w:val="center"/>
        <w:rPr>
          <w:b/>
          <w:sz w:val="28"/>
          <w:szCs w:val="28"/>
        </w:rPr>
      </w:pPr>
    </w:p>
    <w:p w:rsidR="00733032" w:rsidRPr="00515AE6" w:rsidRDefault="00733032" w:rsidP="00733032">
      <w:pPr>
        <w:ind w:firstLine="709"/>
        <w:jc w:val="center"/>
        <w:rPr>
          <w:b/>
          <w:color w:val="943634" w:themeColor="accent2" w:themeShade="BF"/>
          <w:sz w:val="28"/>
          <w:szCs w:val="28"/>
        </w:rPr>
      </w:pPr>
      <w:r w:rsidRPr="00515AE6">
        <w:rPr>
          <w:b/>
          <w:color w:val="943634" w:themeColor="accent2" w:themeShade="BF"/>
          <w:sz w:val="28"/>
          <w:szCs w:val="28"/>
        </w:rPr>
        <w:t>Введение</w:t>
      </w:r>
    </w:p>
    <w:p w:rsidR="00733032" w:rsidRPr="00AF00BB" w:rsidRDefault="00733032" w:rsidP="00733032">
      <w:pPr>
        <w:ind w:firstLine="709"/>
        <w:jc w:val="center"/>
        <w:rPr>
          <w:b/>
          <w:sz w:val="28"/>
          <w:szCs w:val="28"/>
        </w:rPr>
      </w:pPr>
      <w:r w:rsidRPr="00515AE6">
        <w:rPr>
          <w:b/>
          <w:color w:val="943634" w:themeColor="accent2" w:themeShade="BF"/>
          <w:sz w:val="28"/>
          <w:szCs w:val="28"/>
        </w:rPr>
        <w:t>Тема опыта:</w:t>
      </w:r>
      <w:r w:rsidR="00196FDC">
        <w:rPr>
          <w:b/>
          <w:sz w:val="28"/>
          <w:szCs w:val="28"/>
        </w:rPr>
        <w:t xml:space="preserve"> « Использование современных образовательных технологий для ознакомления детей младшего дошкольного возраста с художественной литературой</w:t>
      </w:r>
      <w:r w:rsidRPr="00AF00B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F901D2">
        <w:rPr>
          <w:b/>
          <w:sz w:val="28"/>
          <w:szCs w:val="28"/>
        </w:rPr>
        <w:t xml:space="preserve"> </w:t>
      </w:r>
    </w:p>
    <w:p w:rsidR="00733032" w:rsidRPr="00AF00BB" w:rsidRDefault="00733032" w:rsidP="00733032">
      <w:pPr>
        <w:ind w:firstLine="709"/>
        <w:jc w:val="center"/>
        <w:rPr>
          <w:sz w:val="28"/>
          <w:szCs w:val="28"/>
        </w:rPr>
      </w:pPr>
    </w:p>
    <w:p w:rsidR="00196FDC" w:rsidRDefault="00196FDC" w:rsidP="00196FDC">
      <w:pPr>
        <w:ind w:firstLine="709"/>
        <w:rPr>
          <w:sz w:val="28"/>
          <w:szCs w:val="28"/>
        </w:rPr>
      </w:pPr>
      <w:r w:rsidRPr="00515AE6">
        <w:rPr>
          <w:b/>
          <w:color w:val="943634" w:themeColor="accent2" w:themeShade="BF"/>
          <w:sz w:val="28"/>
          <w:szCs w:val="28"/>
        </w:rPr>
        <w:t>Сведения об авторе</w:t>
      </w:r>
      <w:r w:rsidRPr="00196FDC">
        <w:rPr>
          <w:color w:val="0070C0"/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Антонова Татьяна Александровна.  Закончила МГПИ им. М. Е. </w:t>
      </w:r>
      <w:proofErr w:type="spellStart"/>
      <w:r>
        <w:rPr>
          <w:sz w:val="28"/>
          <w:szCs w:val="28"/>
        </w:rPr>
        <w:t>Евсевьева</w:t>
      </w:r>
      <w:proofErr w:type="spellEnd"/>
      <w:r>
        <w:rPr>
          <w:sz w:val="28"/>
          <w:szCs w:val="28"/>
        </w:rPr>
        <w:t xml:space="preserve"> в 201</w:t>
      </w:r>
      <w:r w:rsidRPr="00AF00B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F00BB">
        <w:rPr>
          <w:sz w:val="28"/>
          <w:szCs w:val="28"/>
        </w:rPr>
        <w:t>г</w:t>
      </w:r>
      <w:r>
        <w:rPr>
          <w:sz w:val="28"/>
          <w:szCs w:val="28"/>
        </w:rPr>
        <w:t>. по специальности "Педагог психолог". Квалификация по диплому</w:t>
      </w:r>
      <w:r w:rsidRPr="00AF00BB">
        <w:rPr>
          <w:sz w:val="28"/>
          <w:szCs w:val="28"/>
        </w:rPr>
        <w:t>: Педагог дошкольного образования, Педагог-психолог.</w:t>
      </w:r>
    </w:p>
    <w:p w:rsidR="003625A3" w:rsidRPr="00431029" w:rsidRDefault="003625A3" w:rsidP="00196FDC">
      <w:pPr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Прошла переподготовку в 2022 г. по программе «Дополнительная программа профессиональной переподготовки: «Педагогика и методика дошкольного образования в соответствии с ФГОС» (с присвоением квалификации «Воспитатель»).</w:t>
      </w:r>
    </w:p>
    <w:p w:rsidR="00196FDC" w:rsidRDefault="00196FDC" w:rsidP="00196FDC">
      <w:pPr>
        <w:ind w:firstLine="709"/>
      </w:pPr>
      <w:r w:rsidRPr="00AF00BB">
        <w:rPr>
          <w:sz w:val="28"/>
          <w:szCs w:val="28"/>
        </w:rPr>
        <w:t>Педагогический ст</w:t>
      </w:r>
      <w:r>
        <w:rPr>
          <w:sz w:val="28"/>
          <w:szCs w:val="28"/>
        </w:rPr>
        <w:t>аж работы в данном учреждении 5</w:t>
      </w:r>
      <w:r w:rsidRPr="00AF00BB">
        <w:rPr>
          <w:sz w:val="28"/>
          <w:szCs w:val="28"/>
        </w:rPr>
        <w:t xml:space="preserve"> лет</w:t>
      </w:r>
      <w:r>
        <w:t>.</w:t>
      </w:r>
    </w:p>
    <w:p w:rsidR="003625A3" w:rsidRDefault="003625A3"/>
    <w:p w:rsidR="006E6025" w:rsidRPr="00515AE6" w:rsidRDefault="00196FDC" w:rsidP="006E6025">
      <w:pPr>
        <w:ind w:firstLine="709"/>
        <w:rPr>
          <w:b/>
          <w:color w:val="943634" w:themeColor="accent2" w:themeShade="BF"/>
          <w:sz w:val="28"/>
          <w:szCs w:val="28"/>
        </w:rPr>
      </w:pPr>
      <w:r w:rsidRPr="00515AE6">
        <w:rPr>
          <w:b/>
          <w:color w:val="943634" w:themeColor="accent2" w:themeShade="BF"/>
          <w:sz w:val="28"/>
          <w:szCs w:val="28"/>
        </w:rPr>
        <w:t>Актуальность, проблема массовой практики, решаемая автором</w:t>
      </w:r>
    </w:p>
    <w:p w:rsidR="003625A3" w:rsidRDefault="005A2CF4" w:rsidP="005A62B6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Книга </w:t>
      </w:r>
      <w:r w:rsidR="006E6025">
        <w:rPr>
          <w:color w:val="111111"/>
          <w:sz w:val="28"/>
          <w:szCs w:val="28"/>
        </w:rPr>
        <w:t xml:space="preserve">– </w:t>
      </w:r>
      <w:r w:rsidR="000D60D7">
        <w:rPr>
          <w:color w:val="111111"/>
          <w:sz w:val="28"/>
          <w:szCs w:val="28"/>
        </w:rPr>
        <w:t xml:space="preserve">это </w:t>
      </w:r>
      <w:r w:rsidR="005A62B6">
        <w:rPr>
          <w:color w:val="111111"/>
          <w:sz w:val="28"/>
          <w:szCs w:val="28"/>
        </w:rPr>
        <w:t>развивающее</w:t>
      </w:r>
      <w:r w:rsidR="006E6025">
        <w:rPr>
          <w:color w:val="111111"/>
          <w:sz w:val="28"/>
          <w:szCs w:val="28"/>
        </w:rPr>
        <w:t>,</w:t>
      </w:r>
      <w:r w:rsidR="005A62B6">
        <w:rPr>
          <w:color w:val="111111"/>
          <w:sz w:val="28"/>
          <w:szCs w:val="28"/>
        </w:rPr>
        <w:t xml:space="preserve"> </w:t>
      </w:r>
      <w:r w:rsidR="002C035B" w:rsidRPr="002C035B">
        <w:rPr>
          <w:bCs/>
          <w:color w:val="111111"/>
          <w:sz w:val="28"/>
          <w:szCs w:val="28"/>
        </w:rPr>
        <w:t>воспитывающее</w:t>
      </w:r>
      <w:r w:rsidR="002C035B" w:rsidRPr="002C035B">
        <w:rPr>
          <w:color w:val="111111"/>
          <w:sz w:val="28"/>
          <w:szCs w:val="28"/>
        </w:rPr>
        <w:t>, и об</w:t>
      </w:r>
      <w:r w:rsidR="003F732E">
        <w:rPr>
          <w:color w:val="111111"/>
          <w:sz w:val="28"/>
          <w:szCs w:val="28"/>
        </w:rPr>
        <w:t xml:space="preserve">разовательное средство. С </w:t>
      </w:r>
      <w:r w:rsidR="006E6025">
        <w:rPr>
          <w:color w:val="111111"/>
          <w:sz w:val="28"/>
          <w:szCs w:val="28"/>
        </w:rPr>
        <w:t xml:space="preserve">самых </w:t>
      </w:r>
      <w:r w:rsidR="002C035B" w:rsidRPr="002C035B">
        <w:rPr>
          <w:color w:val="111111"/>
          <w:sz w:val="28"/>
          <w:szCs w:val="28"/>
        </w:rPr>
        <w:t xml:space="preserve">ранних лет </w:t>
      </w:r>
      <w:r w:rsidR="005A62B6">
        <w:rPr>
          <w:color w:val="111111"/>
          <w:sz w:val="28"/>
          <w:szCs w:val="28"/>
        </w:rPr>
        <w:t xml:space="preserve">она формирует личность ребёнка, </w:t>
      </w:r>
      <w:r w:rsidR="002C035B" w:rsidRPr="002C035B">
        <w:rPr>
          <w:bCs/>
          <w:color w:val="111111"/>
          <w:sz w:val="28"/>
          <w:szCs w:val="28"/>
        </w:rPr>
        <w:t>воспитывает</w:t>
      </w:r>
      <w:r w:rsidR="005A62B6">
        <w:rPr>
          <w:color w:val="111111"/>
          <w:sz w:val="28"/>
          <w:szCs w:val="28"/>
        </w:rPr>
        <w:t xml:space="preserve"> </w:t>
      </w:r>
      <w:r w:rsidR="002C035B" w:rsidRPr="002C035B">
        <w:rPr>
          <w:color w:val="111111"/>
          <w:sz w:val="28"/>
          <w:szCs w:val="28"/>
        </w:rPr>
        <w:t>нравственные качества, помогая видеть добро и зло через поступки героев, по</w:t>
      </w:r>
      <w:r w:rsidR="00F74328">
        <w:rPr>
          <w:color w:val="111111"/>
          <w:sz w:val="28"/>
          <w:szCs w:val="28"/>
        </w:rPr>
        <w:t>зволяет усвоить нормы поведения, ставить грамотно речь.</w:t>
      </w:r>
    </w:p>
    <w:p w:rsidR="00F74328" w:rsidRPr="006E6025" w:rsidRDefault="006E6025" w:rsidP="005A62B6">
      <w:pPr>
        <w:ind w:firstLine="709"/>
        <w:jc w:val="both"/>
        <w:rPr>
          <w:color w:val="0070C0"/>
        </w:rPr>
      </w:pPr>
      <w:r>
        <w:rPr>
          <w:color w:val="000000"/>
          <w:sz w:val="27"/>
          <w:szCs w:val="27"/>
        </w:rPr>
        <w:t>В</w:t>
      </w:r>
      <w:r w:rsidR="003F732E">
        <w:rPr>
          <w:color w:val="000000"/>
          <w:sz w:val="27"/>
          <w:szCs w:val="27"/>
        </w:rPr>
        <w:t xml:space="preserve"> последнее время </w:t>
      </w:r>
      <w:r>
        <w:rPr>
          <w:color w:val="000000"/>
          <w:sz w:val="27"/>
          <w:szCs w:val="27"/>
        </w:rPr>
        <w:t xml:space="preserve">педагоги все чаще </w:t>
      </w:r>
      <w:r w:rsidR="00F74328">
        <w:rPr>
          <w:color w:val="000000"/>
          <w:sz w:val="27"/>
          <w:szCs w:val="27"/>
        </w:rPr>
        <w:t xml:space="preserve"> сталкиваются с фактами нарушения и задержки речевого</w:t>
      </w:r>
      <w:r>
        <w:rPr>
          <w:color w:val="000000"/>
          <w:sz w:val="27"/>
          <w:szCs w:val="27"/>
        </w:rPr>
        <w:t xml:space="preserve"> дошкольников</w:t>
      </w:r>
      <w:r w:rsidR="00F74328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Поэтому </w:t>
      </w:r>
      <w:r w:rsidR="00F74328">
        <w:rPr>
          <w:color w:val="000000"/>
          <w:sz w:val="27"/>
          <w:szCs w:val="27"/>
        </w:rPr>
        <w:t>возникают во</w:t>
      </w:r>
      <w:r>
        <w:rPr>
          <w:color w:val="000000"/>
          <w:sz w:val="27"/>
          <w:szCs w:val="27"/>
        </w:rPr>
        <w:t>просы: «Почему наши дети</w:t>
      </w:r>
      <w:r w:rsidR="00F74328">
        <w:rPr>
          <w:color w:val="000000"/>
          <w:sz w:val="27"/>
          <w:szCs w:val="27"/>
        </w:rPr>
        <w:t xml:space="preserve"> говорят все хуже и меньше? Что ведет к отставанию</w:t>
      </w:r>
      <w:r>
        <w:rPr>
          <w:color w:val="000000"/>
          <w:sz w:val="27"/>
          <w:szCs w:val="27"/>
        </w:rPr>
        <w:t xml:space="preserve"> в речевом развитии дошколят</w:t>
      </w:r>
      <w:r w:rsidR="00F74328">
        <w:rPr>
          <w:color w:val="000000"/>
          <w:sz w:val="27"/>
          <w:szCs w:val="27"/>
        </w:rPr>
        <w:t>?»</w:t>
      </w:r>
    </w:p>
    <w:p w:rsidR="009D25DB" w:rsidRPr="009D25DB" w:rsidRDefault="005A62B6" w:rsidP="005A62B6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3F732E">
        <w:rPr>
          <w:color w:val="000000"/>
          <w:sz w:val="27"/>
          <w:szCs w:val="27"/>
        </w:rPr>
        <w:t xml:space="preserve">Сформировать </w:t>
      </w:r>
      <w:r w:rsidR="006E6025">
        <w:rPr>
          <w:color w:val="000000"/>
          <w:sz w:val="27"/>
          <w:szCs w:val="27"/>
        </w:rPr>
        <w:t xml:space="preserve">правильную, </w:t>
      </w:r>
      <w:r w:rsidR="003F732E">
        <w:rPr>
          <w:color w:val="000000"/>
          <w:sz w:val="27"/>
          <w:szCs w:val="27"/>
        </w:rPr>
        <w:t>грамотную</w:t>
      </w:r>
      <w:r w:rsidR="006E6025">
        <w:rPr>
          <w:color w:val="000000"/>
          <w:sz w:val="27"/>
          <w:szCs w:val="27"/>
        </w:rPr>
        <w:t xml:space="preserve">, </w:t>
      </w:r>
      <w:r w:rsidR="00F74328">
        <w:rPr>
          <w:color w:val="000000"/>
          <w:sz w:val="27"/>
          <w:szCs w:val="27"/>
        </w:rPr>
        <w:t xml:space="preserve"> четкую речь ребенка педагогу помогает ознакомление с художественной литературой, литературные произведения способствуют развитию правильной и красивой речи дошкольников.</w:t>
      </w:r>
    </w:p>
    <w:p w:rsidR="00346525" w:rsidRDefault="005A62B6" w:rsidP="005A62B6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3F732E">
        <w:rPr>
          <w:color w:val="111111"/>
          <w:sz w:val="28"/>
          <w:szCs w:val="28"/>
        </w:rPr>
        <w:t>Т</w:t>
      </w:r>
      <w:r w:rsidR="00BE4363">
        <w:rPr>
          <w:color w:val="111111"/>
          <w:sz w:val="28"/>
          <w:szCs w:val="28"/>
        </w:rPr>
        <w:t xml:space="preserve">елевидение, интернет </w:t>
      </w:r>
      <w:r w:rsidR="00346525" w:rsidRPr="002C035B">
        <w:rPr>
          <w:color w:val="111111"/>
          <w:sz w:val="28"/>
          <w:szCs w:val="28"/>
        </w:rPr>
        <w:t>снизили</w:t>
      </w:r>
      <w:r w:rsidR="00BE4363">
        <w:rPr>
          <w:color w:val="111111"/>
          <w:sz w:val="28"/>
          <w:szCs w:val="28"/>
        </w:rPr>
        <w:t xml:space="preserve"> престиж чтения книг. Дома дети всё чаще </w:t>
      </w:r>
      <w:proofErr w:type="gramStart"/>
      <w:r w:rsidR="00BE4363">
        <w:rPr>
          <w:color w:val="111111"/>
          <w:sz w:val="28"/>
          <w:szCs w:val="28"/>
        </w:rPr>
        <w:t>заменяют чтение книг на  просмотр</w:t>
      </w:r>
      <w:proofErr w:type="gramEnd"/>
      <w:r w:rsidR="00346525" w:rsidRPr="002C035B">
        <w:rPr>
          <w:color w:val="111111"/>
          <w:sz w:val="28"/>
          <w:szCs w:val="28"/>
        </w:rPr>
        <w:t xml:space="preserve"> телепередач, видеоиграми, </w:t>
      </w:r>
      <w:r w:rsidR="00BE4363">
        <w:rPr>
          <w:color w:val="111111"/>
          <w:sz w:val="28"/>
          <w:szCs w:val="28"/>
        </w:rPr>
        <w:t>домашние библиотеки</w:t>
      </w:r>
      <w:r w:rsidR="00BE4363" w:rsidRPr="00BE4363">
        <w:rPr>
          <w:color w:val="111111"/>
          <w:sz w:val="28"/>
          <w:szCs w:val="28"/>
        </w:rPr>
        <w:t xml:space="preserve"> </w:t>
      </w:r>
      <w:r w:rsidR="00BE4363">
        <w:rPr>
          <w:color w:val="111111"/>
          <w:sz w:val="28"/>
          <w:szCs w:val="28"/>
        </w:rPr>
        <w:t>становятся</w:t>
      </w:r>
      <w:r w:rsidR="00BE4363" w:rsidRPr="002C035B">
        <w:rPr>
          <w:color w:val="111111"/>
          <w:sz w:val="28"/>
          <w:szCs w:val="28"/>
        </w:rPr>
        <w:t xml:space="preserve"> </w:t>
      </w:r>
      <w:r w:rsidR="00346525" w:rsidRPr="002C035B">
        <w:rPr>
          <w:color w:val="111111"/>
          <w:sz w:val="28"/>
          <w:szCs w:val="28"/>
        </w:rPr>
        <w:t>редкостью</w:t>
      </w:r>
      <w:r w:rsidR="00123DA9">
        <w:rPr>
          <w:color w:val="111111"/>
          <w:sz w:val="28"/>
          <w:szCs w:val="28"/>
        </w:rPr>
        <w:t xml:space="preserve">. </w:t>
      </w:r>
      <w:r w:rsidR="003F732E">
        <w:rPr>
          <w:color w:val="111111"/>
          <w:sz w:val="28"/>
          <w:szCs w:val="28"/>
        </w:rPr>
        <w:t>С</w:t>
      </w:r>
      <w:r w:rsidR="009D25DB">
        <w:rPr>
          <w:color w:val="111111"/>
          <w:sz w:val="28"/>
          <w:szCs w:val="28"/>
        </w:rPr>
        <w:t>егодня перед</w:t>
      </w:r>
      <w:r w:rsidR="00123DA9">
        <w:rPr>
          <w:color w:val="111111"/>
          <w:sz w:val="28"/>
          <w:szCs w:val="28"/>
        </w:rPr>
        <w:t xml:space="preserve"> </w:t>
      </w:r>
      <w:r w:rsidR="00346525" w:rsidRPr="002C035B">
        <w:rPr>
          <w:color w:val="111111"/>
          <w:sz w:val="28"/>
          <w:szCs w:val="28"/>
        </w:rPr>
        <w:t>образовательными организациями стоит пр</w:t>
      </w:r>
      <w:r>
        <w:rPr>
          <w:color w:val="111111"/>
          <w:sz w:val="28"/>
          <w:szCs w:val="28"/>
        </w:rPr>
        <w:t xml:space="preserve">облема поиска эффективных путей </w:t>
      </w:r>
      <w:r w:rsidR="00346525" w:rsidRPr="002C035B">
        <w:rPr>
          <w:bCs/>
          <w:color w:val="111111"/>
          <w:sz w:val="28"/>
          <w:szCs w:val="28"/>
        </w:rPr>
        <w:t>приобщения</w:t>
      </w:r>
      <w:r>
        <w:rPr>
          <w:color w:val="111111"/>
          <w:sz w:val="28"/>
          <w:szCs w:val="28"/>
        </w:rPr>
        <w:t xml:space="preserve"> </w:t>
      </w:r>
      <w:r w:rsidR="00123DA9">
        <w:rPr>
          <w:color w:val="111111"/>
          <w:sz w:val="28"/>
          <w:szCs w:val="28"/>
        </w:rPr>
        <w:t xml:space="preserve">дошкольников к книге, </w:t>
      </w:r>
      <w:r w:rsidR="00346525" w:rsidRPr="002C035B">
        <w:rPr>
          <w:color w:val="111111"/>
          <w:sz w:val="28"/>
          <w:szCs w:val="28"/>
        </w:rPr>
        <w:t xml:space="preserve">с учетом современных требований ФГОС </w:t>
      </w:r>
      <w:proofErr w:type="gramStart"/>
      <w:r w:rsidR="00346525" w:rsidRPr="002C035B">
        <w:rPr>
          <w:color w:val="111111"/>
          <w:sz w:val="28"/>
          <w:szCs w:val="28"/>
        </w:rPr>
        <w:t>ДО</w:t>
      </w:r>
      <w:proofErr w:type="gramEnd"/>
      <w:r w:rsidR="00346525" w:rsidRPr="002C035B">
        <w:rPr>
          <w:color w:val="111111"/>
          <w:sz w:val="28"/>
          <w:szCs w:val="28"/>
        </w:rPr>
        <w:t>.</w:t>
      </w:r>
    </w:p>
    <w:p w:rsidR="00FA6B5E" w:rsidRDefault="00FA6B5E" w:rsidP="003625A3">
      <w:pPr>
        <w:jc w:val="both"/>
        <w:rPr>
          <w:color w:val="800000"/>
          <w:sz w:val="28"/>
          <w:szCs w:val="28"/>
        </w:rPr>
      </w:pPr>
    </w:p>
    <w:p w:rsidR="00346525" w:rsidRPr="00515AE6" w:rsidRDefault="00346525" w:rsidP="00346525">
      <w:pPr>
        <w:ind w:firstLine="709"/>
        <w:jc w:val="both"/>
        <w:rPr>
          <w:b/>
          <w:color w:val="800000"/>
          <w:u w:val="single"/>
        </w:rPr>
      </w:pPr>
      <w:r w:rsidRPr="00515AE6">
        <w:rPr>
          <w:b/>
          <w:color w:val="800000"/>
          <w:sz w:val="28"/>
          <w:szCs w:val="28"/>
        </w:rPr>
        <w:t>Основная идея опыта.</w:t>
      </w:r>
    </w:p>
    <w:p w:rsidR="000D60D7" w:rsidRDefault="00ED5298" w:rsidP="00ED5298">
      <w:pPr>
        <w:jc w:val="both"/>
        <w:rPr>
          <w:color w:val="000000"/>
          <w:sz w:val="28"/>
        </w:rPr>
      </w:pPr>
      <w:r w:rsidRPr="00ED5298">
        <w:rPr>
          <w:color w:val="000000"/>
          <w:sz w:val="28"/>
        </w:rPr>
        <w:t xml:space="preserve"> </w:t>
      </w:r>
      <w:r w:rsidR="008F76DE">
        <w:rPr>
          <w:color w:val="000000"/>
          <w:sz w:val="28"/>
        </w:rPr>
        <w:t xml:space="preserve">       </w:t>
      </w:r>
      <w:r w:rsidRPr="00ED5298">
        <w:rPr>
          <w:color w:val="000000"/>
          <w:sz w:val="28"/>
        </w:rPr>
        <w:t xml:space="preserve">Художественная литература </w:t>
      </w:r>
      <w:proofErr w:type="gramStart"/>
      <w:r w:rsidR="00BE4363">
        <w:rPr>
          <w:color w:val="000000"/>
          <w:sz w:val="28"/>
        </w:rPr>
        <w:t>имеет</w:t>
      </w:r>
      <w:r w:rsidR="009A76DB">
        <w:rPr>
          <w:color w:val="000000"/>
          <w:sz w:val="28"/>
        </w:rPr>
        <w:t xml:space="preserve"> больш</w:t>
      </w:r>
      <w:r w:rsidR="005A62B6">
        <w:rPr>
          <w:color w:val="000000"/>
          <w:sz w:val="28"/>
        </w:rPr>
        <w:t>ую роль</w:t>
      </w:r>
      <w:proofErr w:type="gramEnd"/>
      <w:r w:rsidR="005A62B6">
        <w:rPr>
          <w:color w:val="000000"/>
          <w:sz w:val="28"/>
        </w:rPr>
        <w:t xml:space="preserve"> в воспитании и развитии</w:t>
      </w:r>
      <w:r w:rsidRPr="00ED5298">
        <w:rPr>
          <w:color w:val="000000"/>
          <w:sz w:val="28"/>
        </w:rPr>
        <w:t xml:space="preserve"> детей </w:t>
      </w:r>
      <w:r w:rsidR="009A76DB">
        <w:rPr>
          <w:color w:val="000000"/>
          <w:sz w:val="28"/>
        </w:rPr>
        <w:t xml:space="preserve">раннего </w:t>
      </w:r>
      <w:r w:rsidRPr="00ED5298">
        <w:rPr>
          <w:color w:val="000000"/>
          <w:sz w:val="28"/>
        </w:rPr>
        <w:t>дошкольного возраста</w:t>
      </w:r>
      <w:r w:rsidR="008F76DE">
        <w:rPr>
          <w:color w:val="000000"/>
          <w:sz w:val="28"/>
        </w:rPr>
        <w:t xml:space="preserve">, </w:t>
      </w:r>
      <w:r w:rsidR="009A76DB" w:rsidRPr="00ED5298">
        <w:rPr>
          <w:color w:val="000000"/>
          <w:sz w:val="28"/>
        </w:rPr>
        <w:t xml:space="preserve">объясняет </w:t>
      </w:r>
      <w:r w:rsidR="009A76DB">
        <w:rPr>
          <w:color w:val="000000"/>
          <w:sz w:val="28"/>
        </w:rPr>
        <w:t xml:space="preserve">и открывает </w:t>
      </w:r>
      <w:r w:rsidRPr="00ED5298">
        <w:rPr>
          <w:color w:val="000000"/>
          <w:sz w:val="28"/>
        </w:rPr>
        <w:t xml:space="preserve">детям </w:t>
      </w:r>
      <w:r w:rsidRPr="00ED5298">
        <w:rPr>
          <w:color w:val="000000"/>
          <w:sz w:val="28"/>
        </w:rPr>
        <w:lastRenderedPageBreak/>
        <w:t>жизнь общества и природы, мир человеческих чувств и взаимоотношений</w:t>
      </w:r>
      <w:r w:rsidR="00061086">
        <w:rPr>
          <w:color w:val="000000"/>
          <w:sz w:val="28"/>
        </w:rPr>
        <w:t>.</w:t>
      </w:r>
      <w:r w:rsidR="009D25DB">
        <w:rPr>
          <w:bCs/>
          <w:color w:val="000000"/>
          <w:sz w:val="28"/>
        </w:rPr>
        <w:t xml:space="preserve"> Новы</w:t>
      </w:r>
      <w:r w:rsidR="005A62B6">
        <w:rPr>
          <w:bCs/>
          <w:color w:val="000000"/>
          <w:sz w:val="28"/>
        </w:rPr>
        <w:t>е</w:t>
      </w:r>
      <w:r w:rsidR="009D25DB">
        <w:rPr>
          <w:bCs/>
          <w:color w:val="000000"/>
          <w:sz w:val="28"/>
        </w:rPr>
        <w:t xml:space="preserve"> технологии нужны тогда, когда</w:t>
      </w:r>
      <w:r w:rsidR="000D60D7">
        <w:rPr>
          <w:bCs/>
          <w:color w:val="000000"/>
          <w:sz w:val="28"/>
        </w:rPr>
        <w:t xml:space="preserve"> появляется необходимость решить</w:t>
      </w:r>
      <w:r w:rsidR="009D25DB">
        <w:rPr>
          <w:bCs/>
          <w:color w:val="000000"/>
          <w:sz w:val="28"/>
        </w:rPr>
        <w:t xml:space="preserve"> проблему,</w:t>
      </w:r>
      <w:r w:rsidRPr="00ED5298">
        <w:rPr>
          <w:bCs/>
          <w:color w:val="000000"/>
          <w:sz w:val="28"/>
        </w:rPr>
        <w:t xml:space="preserve"> создается противоречие между ж</w:t>
      </w:r>
      <w:r w:rsidR="005A62B6">
        <w:rPr>
          <w:bCs/>
          <w:color w:val="000000"/>
          <w:sz w:val="28"/>
        </w:rPr>
        <w:t xml:space="preserve">еланием и реальным результатом. </w:t>
      </w:r>
      <w:r w:rsidRPr="00ED5298">
        <w:rPr>
          <w:color w:val="000000"/>
          <w:sz w:val="28"/>
        </w:rPr>
        <w:t xml:space="preserve">Источником инноваций является проблема. Решить проблему </w:t>
      </w:r>
      <w:r w:rsidR="000D60D7">
        <w:rPr>
          <w:color w:val="000000"/>
          <w:sz w:val="28"/>
        </w:rPr>
        <w:t xml:space="preserve">– </w:t>
      </w:r>
      <w:r w:rsidRPr="00ED5298">
        <w:rPr>
          <w:color w:val="000000"/>
          <w:sz w:val="28"/>
        </w:rPr>
        <w:t>значит изменить систему, приве</w:t>
      </w:r>
      <w:r w:rsidR="009A76DB">
        <w:rPr>
          <w:color w:val="000000"/>
          <w:sz w:val="28"/>
        </w:rPr>
        <w:t>сти ее в соответствие с желаемым результатом</w:t>
      </w:r>
      <w:r w:rsidRPr="00ED5298">
        <w:rPr>
          <w:color w:val="000000"/>
          <w:sz w:val="28"/>
        </w:rPr>
        <w:t xml:space="preserve">. </w:t>
      </w:r>
      <w:r w:rsidR="008F76DE">
        <w:rPr>
          <w:color w:val="000000"/>
          <w:sz w:val="28"/>
        </w:rPr>
        <w:t xml:space="preserve"> </w:t>
      </w:r>
    </w:p>
    <w:p w:rsidR="00123DA9" w:rsidRDefault="00123DA9" w:rsidP="001C7DDF">
      <w:pPr>
        <w:pStyle w:val="1"/>
        <w:ind w:firstLine="709"/>
        <w:rPr>
          <w:rFonts w:ascii="Times New Roman" w:hAnsi="Times New Roman"/>
          <w:b/>
          <w:color w:val="800000"/>
          <w:sz w:val="28"/>
          <w:szCs w:val="28"/>
        </w:rPr>
      </w:pPr>
    </w:p>
    <w:p w:rsidR="00ED5298" w:rsidRPr="00515AE6" w:rsidRDefault="00ED5298" w:rsidP="001C7DDF">
      <w:pPr>
        <w:pStyle w:val="1"/>
        <w:ind w:firstLine="709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515AE6">
        <w:rPr>
          <w:rFonts w:ascii="Times New Roman" w:hAnsi="Times New Roman"/>
          <w:b/>
          <w:color w:val="800000"/>
          <w:sz w:val="28"/>
          <w:szCs w:val="28"/>
        </w:rPr>
        <w:t>Теоретическая база, опора на современные педагогические теории; заимствование новаторских систем или их элементов</w:t>
      </w:r>
      <w:r w:rsidRPr="00515AE6">
        <w:rPr>
          <w:rFonts w:ascii="Times New Roman" w:hAnsi="Times New Roman"/>
          <w:b/>
          <w:i/>
          <w:color w:val="800000"/>
          <w:sz w:val="28"/>
          <w:szCs w:val="28"/>
        </w:rPr>
        <w:t>.</w:t>
      </w:r>
    </w:p>
    <w:p w:rsidR="001C7DDF" w:rsidRPr="00515AE6" w:rsidRDefault="001C7DDF" w:rsidP="001C7DDF">
      <w:pPr>
        <w:pStyle w:val="1"/>
        <w:ind w:firstLine="709"/>
        <w:rPr>
          <w:rFonts w:ascii="Times New Roman" w:hAnsi="Times New Roman"/>
          <w:b/>
          <w:i/>
          <w:color w:val="800000"/>
          <w:sz w:val="28"/>
          <w:szCs w:val="28"/>
        </w:rPr>
      </w:pPr>
    </w:p>
    <w:p w:rsidR="00123DA9" w:rsidRPr="005A62B6" w:rsidRDefault="009A76DB" w:rsidP="001C7DDF">
      <w:pPr>
        <w:pStyle w:val="a3"/>
        <w:shd w:val="clear" w:color="auto" w:fill="FFFFFF"/>
        <w:spacing w:before="0" w:beforeAutospacing="0" w:after="113" w:afterAutospacing="0"/>
        <w:rPr>
          <w:sz w:val="28"/>
          <w:szCs w:val="28"/>
        </w:rPr>
      </w:pPr>
      <w:r w:rsidRPr="005A62B6">
        <w:rPr>
          <w:sz w:val="28"/>
          <w:szCs w:val="28"/>
        </w:rPr>
        <w:t xml:space="preserve">   </w:t>
      </w:r>
      <w:r w:rsidR="003625A3" w:rsidRPr="005A62B6">
        <w:rPr>
          <w:sz w:val="28"/>
          <w:szCs w:val="28"/>
        </w:rPr>
        <w:t xml:space="preserve">   </w:t>
      </w:r>
      <w:r w:rsidR="00497F4F" w:rsidRPr="005A62B6">
        <w:rPr>
          <w:sz w:val="28"/>
          <w:szCs w:val="28"/>
        </w:rPr>
        <w:t>В современной  педагогической науке</w:t>
      </w:r>
      <w:r w:rsidR="001C7DDF" w:rsidRPr="005A62B6">
        <w:rPr>
          <w:sz w:val="28"/>
          <w:szCs w:val="28"/>
        </w:rPr>
        <w:t xml:space="preserve"> рассматриваются проблемы приобщения детей к чтению (</w:t>
      </w:r>
      <w:r w:rsidR="00497F4F" w:rsidRPr="005A62B6">
        <w:rPr>
          <w:sz w:val="28"/>
          <w:szCs w:val="28"/>
        </w:rPr>
        <w:t xml:space="preserve">А.Г. </w:t>
      </w:r>
      <w:proofErr w:type="spellStart"/>
      <w:r w:rsidR="00497F4F" w:rsidRPr="005A62B6">
        <w:rPr>
          <w:sz w:val="28"/>
          <w:szCs w:val="28"/>
        </w:rPr>
        <w:t>Асмолов</w:t>
      </w:r>
      <w:proofErr w:type="spellEnd"/>
      <w:r w:rsidR="00497F4F" w:rsidRPr="005A62B6">
        <w:rPr>
          <w:sz w:val="28"/>
          <w:szCs w:val="28"/>
        </w:rPr>
        <w:t xml:space="preserve">, В.А. </w:t>
      </w:r>
      <w:r w:rsidR="001C7DDF" w:rsidRPr="005A62B6">
        <w:rPr>
          <w:sz w:val="28"/>
          <w:szCs w:val="28"/>
        </w:rPr>
        <w:t xml:space="preserve">Ш.А. </w:t>
      </w:r>
      <w:proofErr w:type="spellStart"/>
      <w:r w:rsidR="001C7DDF" w:rsidRPr="005A62B6">
        <w:rPr>
          <w:sz w:val="28"/>
          <w:szCs w:val="28"/>
        </w:rPr>
        <w:t>Амонашвили</w:t>
      </w:r>
      <w:proofErr w:type="spellEnd"/>
      <w:r w:rsidR="001C7DDF" w:rsidRPr="005A62B6">
        <w:rPr>
          <w:sz w:val="28"/>
          <w:szCs w:val="28"/>
        </w:rPr>
        <w:t xml:space="preserve">, </w:t>
      </w:r>
      <w:proofErr w:type="spellStart"/>
      <w:r w:rsidR="001C7DDF" w:rsidRPr="005A62B6">
        <w:rPr>
          <w:sz w:val="28"/>
          <w:szCs w:val="28"/>
        </w:rPr>
        <w:t>Болотов</w:t>
      </w:r>
      <w:proofErr w:type="spellEnd"/>
      <w:r w:rsidR="001C7DDF" w:rsidRPr="005A62B6">
        <w:rPr>
          <w:sz w:val="28"/>
          <w:szCs w:val="28"/>
        </w:rPr>
        <w:t xml:space="preserve">, </w:t>
      </w:r>
      <w:r w:rsidR="00497F4F" w:rsidRPr="005A62B6">
        <w:rPr>
          <w:sz w:val="28"/>
          <w:szCs w:val="28"/>
        </w:rPr>
        <w:t xml:space="preserve">Т.Г. Галактионова, </w:t>
      </w:r>
      <w:r w:rsidR="001C7DDF" w:rsidRPr="005A62B6">
        <w:rPr>
          <w:sz w:val="28"/>
          <w:szCs w:val="28"/>
        </w:rPr>
        <w:t xml:space="preserve">М.П. </w:t>
      </w:r>
      <w:proofErr w:type="spellStart"/>
      <w:r w:rsidR="001C7DDF" w:rsidRPr="005A62B6">
        <w:rPr>
          <w:sz w:val="28"/>
          <w:szCs w:val="28"/>
        </w:rPr>
        <w:t>Воюшина</w:t>
      </w:r>
      <w:proofErr w:type="spellEnd"/>
      <w:r w:rsidR="001C7DDF" w:rsidRPr="005A62B6">
        <w:rPr>
          <w:sz w:val="28"/>
          <w:szCs w:val="28"/>
        </w:rPr>
        <w:t xml:space="preserve">, О.В. </w:t>
      </w:r>
      <w:proofErr w:type="spellStart"/>
      <w:r w:rsidR="00497F4F" w:rsidRPr="005A62B6">
        <w:rPr>
          <w:sz w:val="28"/>
          <w:szCs w:val="28"/>
        </w:rPr>
        <w:t>Джежелей</w:t>
      </w:r>
      <w:proofErr w:type="spellEnd"/>
      <w:r w:rsidR="00497F4F" w:rsidRPr="005A62B6">
        <w:rPr>
          <w:sz w:val="28"/>
          <w:szCs w:val="28"/>
        </w:rPr>
        <w:t xml:space="preserve">, Н.Н. </w:t>
      </w:r>
      <w:proofErr w:type="spellStart"/>
      <w:r w:rsidR="00497F4F" w:rsidRPr="005A62B6">
        <w:rPr>
          <w:sz w:val="28"/>
          <w:szCs w:val="28"/>
        </w:rPr>
        <w:t>Светловская</w:t>
      </w:r>
      <w:proofErr w:type="spellEnd"/>
      <w:r w:rsidR="00497F4F" w:rsidRPr="005A62B6">
        <w:rPr>
          <w:sz w:val="28"/>
          <w:szCs w:val="28"/>
        </w:rPr>
        <w:t xml:space="preserve">). </w:t>
      </w:r>
      <w:r w:rsidR="00123DA9" w:rsidRPr="005A62B6">
        <w:rPr>
          <w:sz w:val="28"/>
          <w:szCs w:val="28"/>
        </w:rPr>
        <w:t>Самого раннего детства</w:t>
      </w:r>
      <w:proofErr w:type="gramStart"/>
      <w:r w:rsidR="00123DA9" w:rsidRPr="005A62B6">
        <w:rPr>
          <w:sz w:val="28"/>
          <w:szCs w:val="28"/>
        </w:rPr>
        <w:t xml:space="preserve"> ,</w:t>
      </w:r>
      <w:proofErr w:type="gramEnd"/>
      <w:r w:rsidR="00123DA9" w:rsidRPr="005A62B6">
        <w:rPr>
          <w:sz w:val="28"/>
          <w:szCs w:val="28"/>
        </w:rPr>
        <w:t xml:space="preserve">а </w:t>
      </w:r>
      <w:r w:rsidR="00497F4F" w:rsidRPr="005A62B6">
        <w:rPr>
          <w:sz w:val="28"/>
          <w:szCs w:val="28"/>
        </w:rPr>
        <w:t xml:space="preserve">первые десять лет </w:t>
      </w:r>
      <w:r w:rsidR="001C7DDF" w:rsidRPr="005A62B6">
        <w:rPr>
          <w:sz w:val="28"/>
          <w:szCs w:val="28"/>
        </w:rPr>
        <w:t xml:space="preserve"> жизни формируется читательская деятельность</w:t>
      </w:r>
      <w:r w:rsidR="00123DA9" w:rsidRPr="005A62B6">
        <w:rPr>
          <w:sz w:val="28"/>
          <w:szCs w:val="28"/>
        </w:rPr>
        <w:t>.</w:t>
      </w:r>
    </w:p>
    <w:p w:rsidR="003625A3" w:rsidRPr="005A62B6" w:rsidRDefault="003625A3" w:rsidP="001C7DDF">
      <w:pPr>
        <w:pStyle w:val="a3"/>
        <w:shd w:val="clear" w:color="auto" w:fill="FFFFFF"/>
        <w:spacing w:before="0" w:beforeAutospacing="0" w:after="113" w:afterAutospacing="0"/>
        <w:rPr>
          <w:sz w:val="28"/>
          <w:szCs w:val="28"/>
        </w:rPr>
      </w:pPr>
      <w:r w:rsidRPr="005A62B6">
        <w:rPr>
          <w:sz w:val="28"/>
          <w:szCs w:val="28"/>
        </w:rPr>
        <w:t xml:space="preserve">       </w:t>
      </w:r>
      <w:r w:rsidR="001C7DDF" w:rsidRPr="005A62B6">
        <w:rPr>
          <w:sz w:val="28"/>
          <w:szCs w:val="28"/>
        </w:rPr>
        <w:t>К проблеме чтения обращались мно</w:t>
      </w:r>
      <w:r w:rsidR="00497F4F" w:rsidRPr="005A62B6">
        <w:rPr>
          <w:sz w:val="28"/>
          <w:szCs w:val="28"/>
        </w:rPr>
        <w:t xml:space="preserve">гие: Д.Б. </w:t>
      </w:r>
      <w:proofErr w:type="spellStart"/>
      <w:r w:rsidR="00497F4F" w:rsidRPr="005A62B6">
        <w:rPr>
          <w:sz w:val="28"/>
          <w:szCs w:val="28"/>
        </w:rPr>
        <w:t>Эльконин</w:t>
      </w:r>
      <w:proofErr w:type="spellEnd"/>
      <w:r w:rsidR="00497F4F" w:rsidRPr="005A62B6">
        <w:rPr>
          <w:sz w:val="28"/>
          <w:szCs w:val="28"/>
        </w:rPr>
        <w:t xml:space="preserve"> рассматривал </w:t>
      </w:r>
      <w:r w:rsidR="001C7DDF" w:rsidRPr="005A62B6">
        <w:rPr>
          <w:sz w:val="28"/>
          <w:szCs w:val="28"/>
        </w:rPr>
        <w:t xml:space="preserve"> процесс чтения как средство развития теоретического мышления;</w:t>
      </w:r>
      <w:r w:rsidR="00497F4F" w:rsidRPr="005A62B6">
        <w:rPr>
          <w:sz w:val="28"/>
          <w:szCs w:val="28"/>
        </w:rPr>
        <w:t xml:space="preserve"> </w:t>
      </w:r>
      <w:r w:rsidRPr="005A62B6">
        <w:rPr>
          <w:sz w:val="28"/>
          <w:szCs w:val="28"/>
        </w:rPr>
        <w:t xml:space="preserve">               </w:t>
      </w:r>
      <w:r w:rsidR="00497F4F" w:rsidRPr="005A62B6">
        <w:rPr>
          <w:sz w:val="28"/>
          <w:szCs w:val="28"/>
        </w:rPr>
        <w:t xml:space="preserve">З.И. </w:t>
      </w:r>
      <w:proofErr w:type="gramStart"/>
      <w:r w:rsidR="00497F4F" w:rsidRPr="005A62B6">
        <w:rPr>
          <w:sz w:val="28"/>
          <w:szCs w:val="28"/>
        </w:rPr>
        <w:t>Романовская</w:t>
      </w:r>
      <w:proofErr w:type="gramEnd"/>
      <w:r w:rsidR="00497F4F" w:rsidRPr="005A62B6">
        <w:rPr>
          <w:sz w:val="28"/>
          <w:szCs w:val="28"/>
        </w:rPr>
        <w:t>,</w:t>
      </w:r>
      <w:r w:rsidR="00123DA9" w:rsidRPr="005A62B6">
        <w:rPr>
          <w:sz w:val="28"/>
          <w:szCs w:val="28"/>
        </w:rPr>
        <w:t xml:space="preserve"> Л.В. </w:t>
      </w:r>
      <w:proofErr w:type="spellStart"/>
      <w:r w:rsidR="00123DA9" w:rsidRPr="005A62B6">
        <w:rPr>
          <w:sz w:val="28"/>
          <w:szCs w:val="28"/>
        </w:rPr>
        <w:t>Занков</w:t>
      </w:r>
      <w:proofErr w:type="spellEnd"/>
      <w:r w:rsidR="00123DA9" w:rsidRPr="005A62B6">
        <w:rPr>
          <w:sz w:val="28"/>
          <w:szCs w:val="28"/>
        </w:rPr>
        <w:t xml:space="preserve">, </w:t>
      </w:r>
      <w:r w:rsidR="00497F4F" w:rsidRPr="005A62B6">
        <w:rPr>
          <w:sz w:val="28"/>
          <w:szCs w:val="28"/>
        </w:rPr>
        <w:t xml:space="preserve">работали над  механизмом </w:t>
      </w:r>
      <w:r w:rsidR="001C7DDF" w:rsidRPr="005A62B6">
        <w:rPr>
          <w:sz w:val="28"/>
          <w:szCs w:val="28"/>
        </w:rPr>
        <w:t xml:space="preserve">развития личности </w:t>
      </w:r>
      <w:r w:rsidR="009D25DB" w:rsidRPr="005A62B6">
        <w:rPr>
          <w:sz w:val="28"/>
          <w:szCs w:val="28"/>
        </w:rPr>
        <w:t xml:space="preserve">ребенка </w:t>
      </w:r>
      <w:r w:rsidR="001C7DDF" w:rsidRPr="005A62B6">
        <w:rPr>
          <w:sz w:val="28"/>
          <w:szCs w:val="28"/>
        </w:rPr>
        <w:t>путе</w:t>
      </w:r>
      <w:r w:rsidR="009D25DB" w:rsidRPr="005A62B6">
        <w:rPr>
          <w:sz w:val="28"/>
          <w:szCs w:val="28"/>
        </w:rPr>
        <w:t xml:space="preserve">м </w:t>
      </w:r>
      <w:r w:rsidR="007E1473" w:rsidRPr="005A62B6">
        <w:rPr>
          <w:sz w:val="28"/>
          <w:szCs w:val="28"/>
        </w:rPr>
        <w:t xml:space="preserve">чтения. </w:t>
      </w:r>
    </w:p>
    <w:p w:rsidR="00061086" w:rsidRPr="005A62B6" w:rsidRDefault="003625A3" w:rsidP="001C7DDF">
      <w:pPr>
        <w:pStyle w:val="a3"/>
        <w:shd w:val="clear" w:color="auto" w:fill="FFFFFF"/>
        <w:spacing w:before="0" w:beforeAutospacing="0" w:after="113" w:afterAutospacing="0"/>
        <w:rPr>
          <w:sz w:val="28"/>
          <w:szCs w:val="28"/>
        </w:rPr>
      </w:pPr>
      <w:r w:rsidRPr="005A62B6">
        <w:rPr>
          <w:sz w:val="28"/>
          <w:szCs w:val="28"/>
        </w:rPr>
        <w:t xml:space="preserve">         </w:t>
      </w:r>
      <w:r w:rsidR="007E1473" w:rsidRPr="005A62B6">
        <w:rPr>
          <w:sz w:val="28"/>
          <w:szCs w:val="28"/>
        </w:rPr>
        <w:t xml:space="preserve">Большой </w:t>
      </w:r>
      <w:r w:rsidR="001C7DDF" w:rsidRPr="005A62B6">
        <w:rPr>
          <w:sz w:val="28"/>
          <w:szCs w:val="28"/>
        </w:rPr>
        <w:t xml:space="preserve">вклад в изучение проблемы чтения </w:t>
      </w:r>
      <w:r w:rsidR="007E1473" w:rsidRPr="005A62B6">
        <w:rPr>
          <w:sz w:val="28"/>
          <w:szCs w:val="28"/>
        </w:rPr>
        <w:t xml:space="preserve">внесла Н.Н. </w:t>
      </w:r>
      <w:proofErr w:type="spellStart"/>
      <w:r w:rsidR="007E1473" w:rsidRPr="005A62B6">
        <w:rPr>
          <w:sz w:val="28"/>
          <w:szCs w:val="28"/>
        </w:rPr>
        <w:t>Светловская</w:t>
      </w:r>
      <w:proofErr w:type="spellEnd"/>
      <w:r w:rsidR="007E1473" w:rsidRPr="005A62B6">
        <w:rPr>
          <w:sz w:val="28"/>
          <w:szCs w:val="28"/>
        </w:rPr>
        <w:t>, она рассматривала</w:t>
      </w:r>
      <w:r w:rsidR="001C7DDF" w:rsidRPr="005A62B6">
        <w:rPr>
          <w:sz w:val="28"/>
          <w:szCs w:val="28"/>
        </w:rPr>
        <w:t xml:space="preserve"> читателя как объект методической на</w:t>
      </w:r>
      <w:r w:rsidR="00123DA9" w:rsidRPr="005A62B6">
        <w:rPr>
          <w:sz w:val="28"/>
          <w:szCs w:val="28"/>
        </w:rPr>
        <w:t xml:space="preserve">уки. Её теория построена на </w:t>
      </w:r>
      <w:r w:rsidR="007E1473" w:rsidRPr="005A62B6">
        <w:rPr>
          <w:sz w:val="28"/>
          <w:szCs w:val="28"/>
        </w:rPr>
        <w:t xml:space="preserve"> грамотной и </w:t>
      </w:r>
      <w:r w:rsidR="001C7DDF" w:rsidRPr="005A62B6">
        <w:rPr>
          <w:sz w:val="28"/>
          <w:szCs w:val="28"/>
        </w:rPr>
        <w:t xml:space="preserve"> правильной читательской деятельности у де</w:t>
      </w:r>
      <w:r w:rsidR="00123DA9" w:rsidRPr="005A62B6">
        <w:rPr>
          <w:sz w:val="28"/>
          <w:szCs w:val="28"/>
        </w:rPr>
        <w:t>тей.</w:t>
      </w:r>
      <w:r w:rsidR="001C7DDF" w:rsidRPr="005A62B6">
        <w:rPr>
          <w:sz w:val="28"/>
          <w:szCs w:val="28"/>
        </w:rPr>
        <w:t xml:space="preserve"> </w:t>
      </w:r>
      <w:r w:rsidR="00B505EE" w:rsidRPr="005A62B6">
        <w:rPr>
          <w:sz w:val="28"/>
          <w:szCs w:val="28"/>
        </w:rPr>
        <w:t xml:space="preserve">                          </w:t>
      </w:r>
      <w:r w:rsidR="007E1473" w:rsidRPr="005A62B6">
        <w:rPr>
          <w:sz w:val="28"/>
          <w:szCs w:val="28"/>
        </w:rPr>
        <w:t xml:space="preserve">О.В. </w:t>
      </w:r>
      <w:proofErr w:type="spellStart"/>
      <w:r w:rsidR="007E1473" w:rsidRPr="005A62B6">
        <w:rPr>
          <w:sz w:val="28"/>
          <w:szCs w:val="28"/>
        </w:rPr>
        <w:t>Кубасовой</w:t>
      </w:r>
      <w:proofErr w:type="spellEnd"/>
      <w:proofErr w:type="gramStart"/>
      <w:r w:rsidR="007E1473" w:rsidRPr="005A62B6">
        <w:rPr>
          <w:sz w:val="28"/>
          <w:szCs w:val="28"/>
        </w:rPr>
        <w:t xml:space="preserve"> ,</w:t>
      </w:r>
      <w:proofErr w:type="gramEnd"/>
      <w:r w:rsidR="007E1473" w:rsidRPr="005A62B6">
        <w:rPr>
          <w:sz w:val="28"/>
          <w:szCs w:val="28"/>
        </w:rPr>
        <w:t xml:space="preserve"> Г.М. Первовой</w:t>
      </w:r>
      <w:r w:rsidR="008F76DE" w:rsidRPr="005A62B6">
        <w:rPr>
          <w:sz w:val="28"/>
          <w:szCs w:val="28"/>
        </w:rPr>
        <w:t xml:space="preserve">, </w:t>
      </w:r>
      <w:r w:rsidR="001C7DDF" w:rsidRPr="005A62B6">
        <w:rPr>
          <w:sz w:val="28"/>
          <w:szCs w:val="28"/>
        </w:rPr>
        <w:t xml:space="preserve"> заложены во многих современных образовательных программах чтения.</w:t>
      </w:r>
    </w:p>
    <w:p w:rsidR="008F76DE" w:rsidRPr="005A62B6" w:rsidRDefault="008F76DE" w:rsidP="001C7DDF">
      <w:pPr>
        <w:ind w:firstLine="709"/>
        <w:jc w:val="both"/>
        <w:rPr>
          <w:sz w:val="28"/>
          <w:szCs w:val="28"/>
        </w:rPr>
      </w:pPr>
    </w:p>
    <w:p w:rsidR="001C7DDF" w:rsidRPr="007E1473" w:rsidRDefault="001C7DDF" w:rsidP="00CE616D">
      <w:pPr>
        <w:pStyle w:val="a6"/>
        <w:ind w:left="1429"/>
        <w:jc w:val="both"/>
        <w:rPr>
          <w:color w:val="800000"/>
          <w:sz w:val="28"/>
          <w:szCs w:val="28"/>
        </w:rPr>
      </w:pPr>
      <w:r w:rsidRPr="007E1473">
        <w:rPr>
          <w:color w:val="800000"/>
          <w:sz w:val="28"/>
          <w:szCs w:val="28"/>
        </w:rPr>
        <w:t xml:space="preserve">Новизна, творческие находки автора. </w:t>
      </w:r>
    </w:p>
    <w:p w:rsidR="00123DA9" w:rsidRDefault="00123DA9" w:rsidP="005A62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505EE">
        <w:rPr>
          <w:color w:val="000000"/>
          <w:sz w:val="28"/>
          <w:szCs w:val="28"/>
        </w:rPr>
        <w:t xml:space="preserve"> </w:t>
      </w:r>
      <w:r w:rsidR="009D25DB">
        <w:rPr>
          <w:color w:val="000000"/>
          <w:sz w:val="28"/>
          <w:szCs w:val="28"/>
        </w:rPr>
        <w:t>Важным</w:t>
      </w:r>
      <w:r>
        <w:rPr>
          <w:color w:val="000000"/>
          <w:sz w:val="28"/>
          <w:szCs w:val="28"/>
        </w:rPr>
        <w:t xml:space="preserve"> </w:t>
      </w:r>
      <w:r w:rsidR="009D25DB">
        <w:rPr>
          <w:color w:val="000000"/>
          <w:sz w:val="28"/>
          <w:szCs w:val="28"/>
        </w:rPr>
        <w:t xml:space="preserve"> источником развития речи  ребенка </w:t>
      </w:r>
      <w:r>
        <w:rPr>
          <w:color w:val="000000"/>
          <w:sz w:val="28"/>
          <w:szCs w:val="28"/>
        </w:rPr>
        <w:t xml:space="preserve"> является </w:t>
      </w:r>
      <w:r w:rsidR="00B505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 w:rsidR="00EF557D" w:rsidRPr="00061086">
        <w:rPr>
          <w:color w:val="000000"/>
          <w:sz w:val="28"/>
          <w:szCs w:val="28"/>
        </w:rPr>
        <w:t>удожеств</w:t>
      </w:r>
      <w:r>
        <w:rPr>
          <w:color w:val="000000"/>
          <w:sz w:val="28"/>
          <w:szCs w:val="28"/>
        </w:rPr>
        <w:t xml:space="preserve">енная литература. </w:t>
      </w:r>
      <w:r w:rsidR="00EF557D" w:rsidRPr="00061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="009D25DB">
        <w:rPr>
          <w:color w:val="000000"/>
          <w:sz w:val="28"/>
          <w:szCs w:val="28"/>
        </w:rPr>
        <w:t xml:space="preserve">итературные </w:t>
      </w:r>
      <w:r w:rsidR="00CE616D" w:rsidRPr="00061086">
        <w:rPr>
          <w:color w:val="000000"/>
          <w:sz w:val="28"/>
          <w:szCs w:val="28"/>
        </w:rPr>
        <w:t xml:space="preserve"> </w:t>
      </w:r>
      <w:r w:rsidR="00CE616D">
        <w:rPr>
          <w:color w:val="000000"/>
          <w:sz w:val="28"/>
          <w:szCs w:val="28"/>
        </w:rPr>
        <w:t xml:space="preserve"> </w:t>
      </w:r>
      <w:r w:rsidR="00EF557D" w:rsidRPr="00061086">
        <w:rPr>
          <w:color w:val="000000"/>
          <w:sz w:val="28"/>
          <w:szCs w:val="28"/>
        </w:rPr>
        <w:t>жанры и фоль</w:t>
      </w:r>
      <w:r w:rsidR="00CE616D">
        <w:rPr>
          <w:color w:val="000000"/>
          <w:sz w:val="28"/>
          <w:szCs w:val="28"/>
        </w:rPr>
        <w:t xml:space="preserve">клорных произведений составляют </w:t>
      </w:r>
      <w:r w:rsidR="00EF557D" w:rsidRPr="00061086">
        <w:rPr>
          <w:color w:val="000000"/>
          <w:sz w:val="28"/>
          <w:szCs w:val="28"/>
        </w:rPr>
        <w:t xml:space="preserve"> основу для формирования любви к родному язык</w:t>
      </w:r>
      <w:r w:rsidR="00CE616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844E14" w:rsidRDefault="00B505EE" w:rsidP="005A62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F557D" w:rsidRPr="00061086">
        <w:rPr>
          <w:color w:val="000000"/>
          <w:sz w:val="28"/>
          <w:szCs w:val="28"/>
        </w:rPr>
        <w:t>Ре</w:t>
      </w:r>
      <w:r w:rsidR="003B4E9C">
        <w:rPr>
          <w:color w:val="000000"/>
          <w:sz w:val="28"/>
          <w:szCs w:val="28"/>
        </w:rPr>
        <w:t>чь становится образной и живой</w:t>
      </w:r>
      <w:r w:rsidR="00844E14">
        <w:rPr>
          <w:color w:val="000000"/>
          <w:sz w:val="28"/>
          <w:szCs w:val="28"/>
        </w:rPr>
        <w:t xml:space="preserve"> тогда, когда </w:t>
      </w:r>
      <w:r w:rsidR="00EF557D" w:rsidRPr="00061086">
        <w:rPr>
          <w:color w:val="000000"/>
          <w:sz w:val="28"/>
          <w:szCs w:val="28"/>
        </w:rPr>
        <w:t xml:space="preserve">у ребенка воспитывается интерес к </w:t>
      </w:r>
      <w:r w:rsidR="003B4E9C">
        <w:rPr>
          <w:color w:val="000000"/>
          <w:sz w:val="28"/>
          <w:szCs w:val="28"/>
        </w:rPr>
        <w:t xml:space="preserve">языковому богатству, появляется </w:t>
      </w:r>
      <w:r w:rsidR="00EF557D" w:rsidRPr="00061086">
        <w:rPr>
          <w:color w:val="000000"/>
          <w:sz w:val="28"/>
          <w:szCs w:val="28"/>
        </w:rPr>
        <w:t xml:space="preserve"> умение</w:t>
      </w:r>
      <w:r w:rsidR="003B4E9C">
        <w:rPr>
          <w:color w:val="000000"/>
          <w:sz w:val="28"/>
          <w:szCs w:val="28"/>
        </w:rPr>
        <w:t xml:space="preserve"> употреблять </w:t>
      </w:r>
      <w:r w:rsidR="00CE616D">
        <w:rPr>
          <w:color w:val="000000"/>
          <w:sz w:val="28"/>
          <w:szCs w:val="28"/>
        </w:rPr>
        <w:t xml:space="preserve"> в своей речи </w:t>
      </w:r>
      <w:r w:rsidR="003B4E9C">
        <w:rPr>
          <w:color w:val="000000"/>
          <w:sz w:val="28"/>
          <w:szCs w:val="28"/>
        </w:rPr>
        <w:t xml:space="preserve"> разные </w:t>
      </w:r>
      <w:r w:rsidR="00CE616D">
        <w:rPr>
          <w:color w:val="000000"/>
          <w:sz w:val="28"/>
          <w:szCs w:val="28"/>
        </w:rPr>
        <w:t xml:space="preserve"> выразительные средства. В</w:t>
      </w:r>
      <w:r w:rsidR="00844E14">
        <w:rPr>
          <w:color w:val="000000"/>
          <w:sz w:val="28"/>
          <w:szCs w:val="28"/>
        </w:rPr>
        <w:t xml:space="preserve"> </w:t>
      </w:r>
      <w:r w:rsidR="003B4E9C">
        <w:rPr>
          <w:color w:val="000000"/>
          <w:sz w:val="28"/>
          <w:szCs w:val="28"/>
        </w:rPr>
        <w:t xml:space="preserve">произведениях художественной литературы  </w:t>
      </w:r>
      <w:r w:rsidR="00844E14">
        <w:rPr>
          <w:color w:val="000000"/>
          <w:sz w:val="28"/>
          <w:szCs w:val="28"/>
        </w:rPr>
        <w:t xml:space="preserve">нужно </w:t>
      </w:r>
      <w:r w:rsidR="003B4E9C">
        <w:rPr>
          <w:color w:val="000000"/>
          <w:sz w:val="28"/>
          <w:szCs w:val="28"/>
        </w:rPr>
        <w:t xml:space="preserve">обратить </w:t>
      </w:r>
      <w:r w:rsidR="00EF557D" w:rsidRPr="00061086">
        <w:rPr>
          <w:color w:val="000000"/>
          <w:sz w:val="28"/>
          <w:szCs w:val="28"/>
        </w:rPr>
        <w:t xml:space="preserve"> внимание ребенка на образный язык сказок,</w:t>
      </w:r>
      <w:r w:rsidR="00CE616D" w:rsidRPr="00CE616D">
        <w:rPr>
          <w:color w:val="000000"/>
          <w:sz w:val="28"/>
          <w:szCs w:val="28"/>
        </w:rPr>
        <w:t xml:space="preserve"> </w:t>
      </w:r>
      <w:r w:rsidR="00CE616D" w:rsidRPr="00061086">
        <w:rPr>
          <w:color w:val="000000"/>
          <w:sz w:val="28"/>
          <w:szCs w:val="28"/>
        </w:rPr>
        <w:t xml:space="preserve">произведений устного народного творчества, </w:t>
      </w:r>
      <w:r w:rsidR="00EF557D" w:rsidRPr="00061086">
        <w:rPr>
          <w:color w:val="000000"/>
          <w:sz w:val="28"/>
          <w:szCs w:val="28"/>
        </w:rPr>
        <w:t xml:space="preserve"> расска</w:t>
      </w:r>
      <w:r w:rsidR="00844E14">
        <w:rPr>
          <w:color w:val="000000"/>
          <w:sz w:val="28"/>
          <w:szCs w:val="28"/>
        </w:rPr>
        <w:t xml:space="preserve">зов, поэзии, </w:t>
      </w:r>
      <w:r w:rsidR="00EF557D" w:rsidRPr="00061086">
        <w:rPr>
          <w:color w:val="000000"/>
          <w:sz w:val="28"/>
          <w:szCs w:val="28"/>
        </w:rPr>
        <w:t xml:space="preserve"> фольклорных форм: пословиц, </w:t>
      </w:r>
      <w:proofErr w:type="spellStart"/>
      <w:r w:rsidR="00CE616D" w:rsidRPr="00061086">
        <w:rPr>
          <w:color w:val="000000"/>
          <w:sz w:val="28"/>
          <w:szCs w:val="28"/>
        </w:rPr>
        <w:t>потешек</w:t>
      </w:r>
      <w:proofErr w:type="spellEnd"/>
      <w:r w:rsidR="00CE616D" w:rsidRPr="00061086">
        <w:rPr>
          <w:color w:val="000000"/>
          <w:sz w:val="28"/>
          <w:szCs w:val="28"/>
        </w:rPr>
        <w:t xml:space="preserve">, </w:t>
      </w:r>
      <w:r w:rsidR="00EF557D" w:rsidRPr="00061086">
        <w:rPr>
          <w:color w:val="000000"/>
          <w:sz w:val="28"/>
          <w:szCs w:val="28"/>
        </w:rPr>
        <w:t xml:space="preserve">загадок,  </w:t>
      </w:r>
      <w:r w:rsidR="00CE616D" w:rsidRPr="00061086">
        <w:rPr>
          <w:color w:val="000000"/>
          <w:sz w:val="28"/>
          <w:szCs w:val="28"/>
        </w:rPr>
        <w:t>считалок,</w:t>
      </w:r>
      <w:r w:rsidR="00CE616D">
        <w:rPr>
          <w:color w:val="000000"/>
          <w:sz w:val="28"/>
          <w:szCs w:val="28"/>
        </w:rPr>
        <w:t xml:space="preserve"> </w:t>
      </w:r>
      <w:r w:rsidR="00EF557D" w:rsidRPr="00061086">
        <w:rPr>
          <w:color w:val="000000"/>
          <w:sz w:val="28"/>
          <w:szCs w:val="28"/>
        </w:rPr>
        <w:t>песенок, фразеологизмов.  </w:t>
      </w:r>
    </w:p>
    <w:p w:rsidR="00B505EE" w:rsidRDefault="00844E14" w:rsidP="005A62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B4E9C">
        <w:rPr>
          <w:color w:val="000000"/>
          <w:sz w:val="28"/>
          <w:szCs w:val="28"/>
        </w:rPr>
        <w:t xml:space="preserve">В </w:t>
      </w:r>
      <w:r w:rsidR="00B505EE">
        <w:rPr>
          <w:color w:val="000000"/>
          <w:sz w:val="28"/>
          <w:szCs w:val="28"/>
        </w:rPr>
        <w:t>работе</w:t>
      </w:r>
      <w:r w:rsidR="003B4E9C">
        <w:rPr>
          <w:color w:val="000000"/>
          <w:sz w:val="28"/>
          <w:szCs w:val="28"/>
        </w:rPr>
        <w:t xml:space="preserve"> с детьми</w:t>
      </w:r>
      <w:r w:rsidR="00BC249C">
        <w:rPr>
          <w:color w:val="000000"/>
          <w:sz w:val="28"/>
          <w:szCs w:val="28"/>
        </w:rPr>
        <w:t xml:space="preserve"> </w:t>
      </w:r>
      <w:r w:rsidR="00EF557D" w:rsidRPr="00061086">
        <w:rPr>
          <w:color w:val="000000"/>
          <w:sz w:val="28"/>
          <w:szCs w:val="28"/>
        </w:rPr>
        <w:t>большое  внимание  уделяю загадкам, они являются важным приемом во всех видах занятий. Загадка – игра в узнавание, отгадывание, разоблач</w:t>
      </w:r>
      <w:r>
        <w:rPr>
          <w:color w:val="000000"/>
          <w:sz w:val="28"/>
          <w:szCs w:val="28"/>
        </w:rPr>
        <w:t xml:space="preserve">ение того, что спрятано </w:t>
      </w:r>
      <w:r w:rsidR="00EF557D" w:rsidRPr="00061086">
        <w:rPr>
          <w:color w:val="000000"/>
          <w:sz w:val="28"/>
          <w:szCs w:val="28"/>
        </w:rPr>
        <w:t xml:space="preserve"> </w:t>
      </w:r>
      <w:r w:rsidR="00BC249C">
        <w:rPr>
          <w:color w:val="000000"/>
          <w:sz w:val="28"/>
          <w:szCs w:val="28"/>
        </w:rPr>
        <w:t xml:space="preserve">от глаз ребенка. </w:t>
      </w:r>
      <w:r w:rsidR="00EF557D" w:rsidRPr="00061086">
        <w:rPr>
          <w:color w:val="000000"/>
          <w:sz w:val="28"/>
          <w:szCs w:val="28"/>
        </w:rPr>
        <w:t xml:space="preserve">Небылицы – это здоровая пища для детской души, ненасытная потребность ребенка в смехе, </w:t>
      </w:r>
      <w:r w:rsidR="00BC249C" w:rsidRPr="00061086">
        <w:rPr>
          <w:color w:val="000000"/>
          <w:sz w:val="28"/>
          <w:szCs w:val="28"/>
        </w:rPr>
        <w:t xml:space="preserve">радости </w:t>
      </w:r>
      <w:r w:rsidR="00BC249C">
        <w:rPr>
          <w:color w:val="000000"/>
          <w:sz w:val="28"/>
          <w:szCs w:val="28"/>
        </w:rPr>
        <w:t>и веселье</w:t>
      </w:r>
      <w:r w:rsidR="003B4E9C">
        <w:rPr>
          <w:color w:val="000000"/>
          <w:sz w:val="28"/>
          <w:szCs w:val="28"/>
        </w:rPr>
        <w:t>. Забавные</w:t>
      </w:r>
      <w:proofErr w:type="gramStart"/>
      <w:r w:rsidR="003B4E9C">
        <w:rPr>
          <w:color w:val="000000"/>
          <w:sz w:val="28"/>
          <w:szCs w:val="28"/>
        </w:rPr>
        <w:t xml:space="preserve"> </w:t>
      </w:r>
      <w:r w:rsidR="00EF557D" w:rsidRPr="00061086">
        <w:rPr>
          <w:color w:val="000000"/>
          <w:sz w:val="28"/>
          <w:szCs w:val="28"/>
        </w:rPr>
        <w:t>,</w:t>
      </w:r>
      <w:proofErr w:type="gramEnd"/>
      <w:r w:rsidR="00EF557D" w:rsidRPr="00061086">
        <w:rPr>
          <w:color w:val="000000"/>
          <w:sz w:val="28"/>
          <w:szCs w:val="28"/>
        </w:rPr>
        <w:t xml:space="preserve"> неправильные слова в стихах не запутывают  ребенка,  а</w:t>
      </w:r>
      <w:r w:rsidR="003B4E9C">
        <w:rPr>
          <w:color w:val="000000"/>
          <w:sz w:val="28"/>
          <w:szCs w:val="28"/>
        </w:rPr>
        <w:t xml:space="preserve">  служат,  по  выражению  </w:t>
      </w:r>
      <w:r w:rsidR="00EF557D" w:rsidRPr="00061086">
        <w:rPr>
          <w:color w:val="000000"/>
          <w:sz w:val="28"/>
          <w:szCs w:val="28"/>
        </w:rPr>
        <w:t>Чуковского</w:t>
      </w:r>
      <w:r w:rsidR="003B4E9C">
        <w:rPr>
          <w:color w:val="000000"/>
          <w:sz w:val="28"/>
          <w:szCs w:val="28"/>
        </w:rPr>
        <w:t xml:space="preserve"> К. И. </w:t>
      </w:r>
      <w:r w:rsidR="00EF557D" w:rsidRPr="00061086">
        <w:rPr>
          <w:color w:val="000000"/>
          <w:sz w:val="28"/>
          <w:szCs w:val="28"/>
        </w:rPr>
        <w:t>  экзаменом умственных сил. Ребенок учится понимать себя и проверять свои мысли. Путаницы учат творчеству, будят мысль и фантазию.</w:t>
      </w:r>
      <w:r w:rsidR="00B505EE">
        <w:rPr>
          <w:color w:val="000000"/>
          <w:sz w:val="28"/>
          <w:szCs w:val="28"/>
        </w:rPr>
        <w:t xml:space="preserve">                                       </w:t>
      </w:r>
    </w:p>
    <w:p w:rsidR="00EF557D" w:rsidRPr="00BC249C" w:rsidRDefault="00EF557D" w:rsidP="007A1A3A">
      <w:pPr>
        <w:pStyle w:val="a6"/>
        <w:spacing w:before="100" w:beforeAutospacing="1" w:after="100" w:afterAutospacing="1"/>
        <w:rPr>
          <w:b/>
          <w:color w:val="800000"/>
          <w:sz w:val="28"/>
          <w:szCs w:val="28"/>
        </w:rPr>
      </w:pPr>
      <w:r w:rsidRPr="00BC249C">
        <w:rPr>
          <w:b/>
          <w:color w:val="800000"/>
          <w:sz w:val="28"/>
          <w:szCs w:val="28"/>
        </w:rPr>
        <w:lastRenderedPageBreak/>
        <w:t>Технология опыта</w:t>
      </w:r>
    </w:p>
    <w:p w:rsidR="00FF647E" w:rsidRDefault="00EF557D" w:rsidP="00EF557D">
      <w:pPr>
        <w:ind w:firstLine="710"/>
        <w:jc w:val="both"/>
        <w:rPr>
          <w:color w:val="000000"/>
          <w:sz w:val="28"/>
        </w:rPr>
      </w:pPr>
      <w:r w:rsidRPr="00EF557D">
        <w:rPr>
          <w:color w:val="000000"/>
          <w:sz w:val="28"/>
        </w:rPr>
        <w:t xml:space="preserve">В </w:t>
      </w:r>
      <w:r w:rsidR="00515AE6">
        <w:rPr>
          <w:color w:val="000000"/>
          <w:sz w:val="28"/>
        </w:rPr>
        <w:t xml:space="preserve">нашем быстро развивающемся мире </w:t>
      </w:r>
      <w:r w:rsidRPr="00EF557D">
        <w:rPr>
          <w:color w:val="000000"/>
          <w:sz w:val="28"/>
        </w:rPr>
        <w:t xml:space="preserve">все более актуальными становятся применения инновационных методов обучения и воспитания. </w:t>
      </w:r>
    </w:p>
    <w:p w:rsidR="00844E14" w:rsidRPr="00EF557D" w:rsidRDefault="00844E14" w:rsidP="00EF557D">
      <w:pPr>
        <w:ind w:firstLine="710"/>
        <w:jc w:val="both"/>
        <w:rPr>
          <w:rFonts w:ascii="Calibri" w:hAnsi="Calibri"/>
          <w:color w:val="000000"/>
        </w:rPr>
      </w:pPr>
    </w:p>
    <w:p w:rsidR="00CC0EA4" w:rsidRPr="00CC0EA4" w:rsidRDefault="003B4E9C" w:rsidP="00CC0EA4">
      <w:pPr>
        <w:pStyle w:val="a6"/>
        <w:numPr>
          <w:ilvl w:val="0"/>
          <w:numId w:val="11"/>
        </w:numPr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</w:rPr>
        <w:t>С</w:t>
      </w:r>
      <w:r w:rsidR="00844E14">
        <w:rPr>
          <w:b/>
          <w:bCs/>
          <w:color w:val="000000"/>
          <w:sz w:val="28"/>
        </w:rPr>
        <w:t xml:space="preserve">овременных </w:t>
      </w:r>
      <w:r w:rsidR="00EF557D" w:rsidRPr="00EF557D">
        <w:rPr>
          <w:b/>
          <w:bCs/>
          <w:color w:val="000000"/>
          <w:sz w:val="28"/>
        </w:rPr>
        <w:t xml:space="preserve"> технологи</w:t>
      </w:r>
      <w:r w:rsidR="00844E14">
        <w:rPr>
          <w:b/>
          <w:bCs/>
          <w:color w:val="000000"/>
          <w:sz w:val="28"/>
        </w:rPr>
        <w:t xml:space="preserve">й </w:t>
      </w:r>
      <w:r w:rsidR="00EF557D" w:rsidRPr="00EF557D">
        <w:rPr>
          <w:color w:val="000000"/>
          <w:sz w:val="28"/>
        </w:rPr>
        <w:t xml:space="preserve">в работе по развитию речи через </w:t>
      </w:r>
      <w:r>
        <w:rPr>
          <w:color w:val="000000"/>
          <w:sz w:val="28"/>
        </w:rPr>
        <w:t xml:space="preserve"> произведения художественной литературы</w:t>
      </w:r>
      <w:r w:rsidR="00EF557D" w:rsidRPr="00EF557D">
        <w:rPr>
          <w:color w:val="000000"/>
          <w:sz w:val="28"/>
        </w:rPr>
        <w:t>: «Технология развивающего обучения», «Игровая</w:t>
      </w:r>
      <w:r w:rsidR="00AE2F2C">
        <w:rPr>
          <w:color w:val="000000"/>
          <w:sz w:val="28"/>
        </w:rPr>
        <w:t xml:space="preserve"> технология</w:t>
      </w:r>
      <w:r w:rsidR="00EF557D" w:rsidRPr="00EF557D">
        <w:rPr>
          <w:color w:val="000000"/>
          <w:sz w:val="28"/>
        </w:rPr>
        <w:t>», «ТРИЗ-технология»,</w:t>
      </w:r>
      <w:r w:rsidR="00DB7D37" w:rsidRPr="00DB7D37">
        <w:rPr>
          <w:color w:val="000000"/>
          <w:sz w:val="28"/>
        </w:rPr>
        <w:t xml:space="preserve"> </w:t>
      </w:r>
      <w:r w:rsidR="00DB7D37" w:rsidRPr="00EF557D">
        <w:rPr>
          <w:color w:val="000000"/>
          <w:sz w:val="28"/>
        </w:rPr>
        <w:t xml:space="preserve">«Информационно-коммуникативная», «Мнемотехника», </w:t>
      </w:r>
      <w:r w:rsidR="00EF557D" w:rsidRPr="00EF557D">
        <w:rPr>
          <w:color w:val="000000"/>
          <w:sz w:val="28"/>
        </w:rPr>
        <w:t xml:space="preserve"> </w:t>
      </w:r>
    </w:p>
    <w:p w:rsidR="00EF557D" w:rsidRPr="00C72DC7" w:rsidRDefault="00AE2F2C" w:rsidP="00C72DC7">
      <w:pPr>
        <w:pStyle w:val="a6"/>
        <w:ind w:left="1080"/>
        <w:jc w:val="both"/>
        <w:rPr>
          <w:color w:val="000000"/>
          <w:sz w:val="28"/>
        </w:rPr>
      </w:pPr>
      <w:r w:rsidRPr="00CC0EA4">
        <w:rPr>
          <w:color w:val="000000"/>
          <w:sz w:val="28"/>
        </w:rPr>
        <w:t>«</w:t>
      </w:r>
      <w:proofErr w:type="spellStart"/>
      <w:r w:rsidRPr="00CC0EA4">
        <w:rPr>
          <w:color w:val="000000"/>
          <w:sz w:val="28"/>
        </w:rPr>
        <w:t>Лэпбку</w:t>
      </w:r>
      <w:proofErr w:type="spellEnd"/>
      <w:r w:rsidRPr="00CC0EA4">
        <w:rPr>
          <w:color w:val="000000"/>
          <w:sz w:val="28"/>
        </w:rPr>
        <w:t xml:space="preserve">», </w:t>
      </w:r>
      <w:r w:rsidR="00EF557D" w:rsidRPr="00C72DC7">
        <w:rPr>
          <w:color w:val="000000"/>
          <w:sz w:val="28"/>
        </w:rPr>
        <w:t xml:space="preserve">«Круги </w:t>
      </w:r>
      <w:proofErr w:type="spellStart"/>
      <w:r w:rsidR="00EF557D" w:rsidRPr="00C72DC7">
        <w:rPr>
          <w:color w:val="000000"/>
          <w:sz w:val="28"/>
        </w:rPr>
        <w:t>Луллия</w:t>
      </w:r>
      <w:proofErr w:type="spellEnd"/>
      <w:r w:rsidR="00EF557D" w:rsidRPr="00C72DC7">
        <w:rPr>
          <w:color w:val="000000"/>
          <w:sz w:val="28"/>
        </w:rPr>
        <w:t>»,</w:t>
      </w:r>
      <w:r w:rsidR="007B3073" w:rsidRPr="00C72DC7">
        <w:rPr>
          <w:b/>
          <w:bCs/>
          <w:color w:val="000000"/>
          <w:sz w:val="28"/>
        </w:rPr>
        <w:t xml:space="preserve"> </w:t>
      </w:r>
      <w:r w:rsidR="00EF557D" w:rsidRPr="00C72DC7">
        <w:rPr>
          <w:color w:val="000000"/>
          <w:sz w:val="28"/>
        </w:rPr>
        <w:t xml:space="preserve">«Карты </w:t>
      </w:r>
      <w:proofErr w:type="spellStart"/>
      <w:r w:rsidR="00EF557D" w:rsidRPr="00C72DC7">
        <w:rPr>
          <w:color w:val="000000"/>
          <w:sz w:val="28"/>
        </w:rPr>
        <w:t>Проппа</w:t>
      </w:r>
      <w:proofErr w:type="spellEnd"/>
      <w:r w:rsidR="00EF557D" w:rsidRPr="00C72DC7">
        <w:rPr>
          <w:color w:val="000000"/>
          <w:sz w:val="28"/>
        </w:rPr>
        <w:t>».</w:t>
      </w:r>
    </w:p>
    <w:p w:rsidR="00FF647E" w:rsidRPr="00013038" w:rsidRDefault="00FF647E" w:rsidP="00FF647E">
      <w:pPr>
        <w:pStyle w:val="a6"/>
        <w:ind w:left="1080"/>
        <w:jc w:val="both"/>
        <w:rPr>
          <w:rFonts w:ascii="Calibri" w:hAnsi="Calibri"/>
          <w:color w:val="000000"/>
        </w:rPr>
      </w:pPr>
    </w:p>
    <w:p w:rsidR="00EF557D" w:rsidRPr="008C3895" w:rsidRDefault="00EF557D" w:rsidP="008C3895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 w:rsidRPr="008C3895">
        <w:rPr>
          <w:b/>
          <w:bCs/>
          <w:color w:val="000000"/>
          <w:sz w:val="28"/>
        </w:rPr>
        <w:t>«Технология развивающего обучения»</w:t>
      </w:r>
    </w:p>
    <w:p w:rsidR="00EF557D" w:rsidRPr="00EF557D" w:rsidRDefault="00515AE6" w:rsidP="00AE2F2C">
      <w:pPr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 xml:space="preserve">Основным </w:t>
      </w:r>
      <w:r w:rsidR="00EF557D" w:rsidRPr="00EF557D">
        <w:rPr>
          <w:color w:val="000000"/>
          <w:sz w:val="28"/>
        </w:rPr>
        <w:t>признаком развивающег</w:t>
      </w:r>
      <w:r w:rsidR="00CC0EA4">
        <w:rPr>
          <w:color w:val="000000"/>
          <w:sz w:val="28"/>
        </w:rPr>
        <w:t>о обучения является создание зон ближайшего развития, вызывать</w:t>
      </w:r>
      <w:r w:rsidR="00EF557D" w:rsidRPr="00EF557D">
        <w:rPr>
          <w:color w:val="000000"/>
          <w:sz w:val="28"/>
        </w:rPr>
        <w:t xml:space="preserve">, </w:t>
      </w:r>
      <w:proofErr w:type="spellStart"/>
      <w:r w:rsidR="00EF557D" w:rsidRPr="00EF557D">
        <w:rPr>
          <w:color w:val="000000"/>
          <w:sz w:val="28"/>
        </w:rPr>
        <w:t>побуждает</w:t>
      </w:r>
      <w:r w:rsidR="00CC0EA4">
        <w:rPr>
          <w:color w:val="000000"/>
          <w:sz w:val="28"/>
        </w:rPr>
        <w:t>ь</w:t>
      </w:r>
      <w:proofErr w:type="spellEnd"/>
      <w:r w:rsidR="00EF557D" w:rsidRPr="00EF557D">
        <w:rPr>
          <w:color w:val="000000"/>
          <w:sz w:val="28"/>
        </w:rPr>
        <w:t xml:space="preserve">, приводит в движение внутренние процессы психических новообразований, </w:t>
      </w:r>
      <w:r w:rsidR="00CC0EA4">
        <w:rPr>
          <w:color w:val="000000"/>
          <w:sz w:val="28"/>
        </w:rPr>
        <w:t xml:space="preserve"> способствовать </w:t>
      </w:r>
      <w:r w:rsidR="007A1A3A">
        <w:rPr>
          <w:color w:val="000000"/>
          <w:sz w:val="28"/>
        </w:rPr>
        <w:t xml:space="preserve"> активации  мыслительных и речевых процессов</w:t>
      </w:r>
      <w:r w:rsidR="00EF557D" w:rsidRPr="00EF557D">
        <w:rPr>
          <w:color w:val="000000"/>
          <w:sz w:val="28"/>
        </w:rPr>
        <w:t>.</w:t>
      </w:r>
    </w:p>
    <w:p w:rsidR="00EF557D" w:rsidRPr="008C3895" w:rsidRDefault="00CC0EA4" w:rsidP="008C3895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 w:rsidRPr="008C3895">
        <w:rPr>
          <w:b/>
          <w:bCs/>
          <w:color w:val="000000"/>
          <w:sz w:val="28"/>
        </w:rPr>
        <w:t xml:space="preserve"> </w:t>
      </w:r>
      <w:r w:rsidR="00EF557D" w:rsidRPr="008C3895">
        <w:rPr>
          <w:b/>
          <w:bCs/>
          <w:color w:val="000000"/>
          <w:sz w:val="28"/>
        </w:rPr>
        <w:t>«Игровая технология»</w:t>
      </w:r>
    </w:p>
    <w:p w:rsidR="00C72DC7" w:rsidRDefault="00EF557D" w:rsidP="00AE2F2C">
      <w:pPr>
        <w:ind w:firstLine="710"/>
        <w:jc w:val="both"/>
        <w:rPr>
          <w:color w:val="000000"/>
          <w:sz w:val="28"/>
        </w:rPr>
      </w:pPr>
      <w:r w:rsidRPr="00EF557D">
        <w:rPr>
          <w:color w:val="000000"/>
          <w:sz w:val="28"/>
        </w:rPr>
        <w:t>Игровые технологии широко применяются в дошкольном детстве, так как игра является ведущей деятельно</w:t>
      </w:r>
      <w:r w:rsidR="00DB7D37">
        <w:rPr>
          <w:color w:val="000000"/>
          <w:sz w:val="28"/>
        </w:rPr>
        <w:t xml:space="preserve">стью в этот период, она </w:t>
      </w:r>
      <w:r w:rsidRPr="00EF557D">
        <w:rPr>
          <w:color w:val="000000"/>
          <w:sz w:val="28"/>
        </w:rPr>
        <w:t xml:space="preserve">создает мотивацию для  активности ребенка в учебном – воспитательном процессе.  </w:t>
      </w:r>
    </w:p>
    <w:p w:rsidR="00C72DC7" w:rsidRPr="00C72DC7" w:rsidRDefault="00C72DC7" w:rsidP="00C72DC7">
      <w:pPr>
        <w:jc w:val="both"/>
        <w:rPr>
          <w:rFonts w:ascii="Calibri" w:hAnsi="Calibri"/>
          <w:color w:val="000000"/>
        </w:rPr>
      </w:pPr>
    </w:p>
    <w:p w:rsidR="00EF557D" w:rsidRPr="00DB7D37" w:rsidRDefault="00EF557D" w:rsidP="00DB7D37">
      <w:pPr>
        <w:pStyle w:val="a6"/>
        <w:numPr>
          <w:ilvl w:val="0"/>
          <w:numId w:val="11"/>
        </w:numPr>
        <w:jc w:val="both"/>
        <w:rPr>
          <w:rFonts w:ascii="Calibri" w:hAnsi="Calibri"/>
          <w:color w:val="000000"/>
        </w:rPr>
      </w:pPr>
      <w:r w:rsidRPr="00DB7D37">
        <w:rPr>
          <w:b/>
          <w:bCs/>
          <w:color w:val="000000"/>
          <w:sz w:val="28"/>
        </w:rPr>
        <w:t>«ТРИЗ – технология»</w:t>
      </w:r>
    </w:p>
    <w:p w:rsidR="007A1A3A" w:rsidRPr="00CC0EA4" w:rsidRDefault="00EF557D" w:rsidP="00CC0EA4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ТРИЗ – теория решени</w:t>
      </w:r>
      <w:r w:rsidR="00CC0EA4">
        <w:rPr>
          <w:color w:val="000000"/>
          <w:sz w:val="28"/>
        </w:rPr>
        <w:t xml:space="preserve">я изобретательных задач,  </w:t>
      </w:r>
      <w:r w:rsidRPr="00EF557D">
        <w:rPr>
          <w:color w:val="000000"/>
          <w:sz w:val="28"/>
        </w:rPr>
        <w:t xml:space="preserve">способствует развитию </w:t>
      </w:r>
      <w:r w:rsidR="00CC0EA4">
        <w:rPr>
          <w:color w:val="000000"/>
          <w:sz w:val="28"/>
        </w:rPr>
        <w:t xml:space="preserve">речи, творческому воображению, диалектическому мышлению, </w:t>
      </w:r>
      <w:r w:rsidR="00DB7D37">
        <w:rPr>
          <w:color w:val="000000"/>
          <w:sz w:val="28"/>
        </w:rPr>
        <w:t xml:space="preserve">учит </w:t>
      </w:r>
      <w:r w:rsidR="00CC0EA4">
        <w:rPr>
          <w:color w:val="000000"/>
          <w:sz w:val="28"/>
        </w:rPr>
        <w:t>ребенка</w:t>
      </w:r>
      <w:r w:rsidRPr="00EF557D">
        <w:rPr>
          <w:color w:val="000000"/>
          <w:sz w:val="28"/>
        </w:rPr>
        <w:t xml:space="preserve"> мыслить системно, с пониманием происходящих процессов. </w:t>
      </w:r>
    </w:p>
    <w:p w:rsidR="00EF557D" w:rsidRPr="00EF557D" w:rsidRDefault="002802A3" w:rsidP="00EF557D">
      <w:pPr>
        <w:ind w:firstLine="710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 xml:space="preserve">Данную технологию можно </w:t>
      </w:r>
      <w:proofErr w:type="spellStart"/>
      <w:r>
        <w:rPr>
          <w:color w:val="000000"/>
          <w:sz w:val="28"/>
        </w:rPr>
        <w:t>ипользовать</w:t>
      </w:r>
      <w:proofErr w:type="spellEnd"/>
      <w:r w:rsidR="00EF557D" w:rsidRPr="00EF557D">
        <w:rPr>
          <w:color w:val="000000"/>
          <w:sz w:val="28"/>
        </w:rPr>
        <w:t xml:space="preserve"> во всех блоках, так как она:</w:t>
      </w:r>
    </w:p>
    <w:p w:rsidR="00EF557D" w:rsidRPr="00EF557D" w:rsidRDefault="00EF557D" w:rsidP="00EF557D">
      <w:pPr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- активизирует познавательную деятельность;</w:t>
      </w:r>
    </w:p>
    <w:p w:rsidR="00EF557D" w:rsidRPr="00EF557D" w:rsidRDefault="00EF557D" w:rsidP="00EF557D">
      <w:pPr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- создает мотивацию на проявление творчества;</w:t>
      </w:r>
    </w:p>
    <w:p w:rsidR="00DB7D37" w:rsidRDefault="00EF557D" w:rsidP="00EF557D">
      <w:pPr>
        <w:jc w:val="both"/>
        <w:rPr>
          <w:color w:val="000000"/>
          <w:sz w:val="28"/>
        </w:rPr>
      </w:pPr>
      <w:r w:rsidRPr="00EF557D">
        <w:rPr>
          <w:color w:val="000000"/>
          <w:sz w:val="28"/>
        </w:rPr>
        <w:t>- создает условия для развития образной стороны речи</w:t>
      </w:r>
      <w:r w:rsidR="00DB7D37">
        <w:rPr>
          <w:color w:val="000000"/>
          <w:sz w:val="28"/>
        </w:rPr>
        <w:t>;</w:t>
      </w:r>
    </w:p>
    <w:p w:rsidR="00EF557D" w:rsidRPr="00EF557D" w:rsidRDefault="00EF557D" w:rsidP="00EF557D">
      <w:pPr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- повышает эффективность овладения всеми языковыми средствами;</w:t>
      </w:r>
    </w:p>
    <w:p w:rsidR="00EF557D" w:rsidRPr="00EF557D" w:rsidRDefault="00DB7D37" w:rsidP="00DB7D37">
      <w:pPr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- п</w:t>
      </w:r>
      <w:r w:rsidR="00EF557D" w:rsidRPr="00EF557D">
        <w:rPr>
          <w:color w:val="000000"/>
          <w:sz w:val="28"/>
        </w:rPr>
        <w:t>оявляется речевое раскрепощение.</w:t>
      </w:r>
    </w:p>
    <w:p w:rsidR="00EF557D" w:rsidRPr="008C3895" w:rsidRDefault="00EF557D" w:rsidP="008C3895">
      <w:pPr>
        <w:pStyle w:val="a6"/>
        <w:numPr>
          <w:ilvl w:val="0"/>
          <w:numId w:val="11"/>
        </w:numPr>
        <w:spacing w:before="100" w:beforeAutospacing="1" w:after="100" w:afterAutospacing="1"/>
        <w:rPr>
          <w:rFonts w:ascii="Calibri" w:hAnsi="Calibri"/>
          <w:color w:val="000000"/>
        </w:rPr>
      </w:pPr>
      <w:r w:rsidRPr="008C3895">
        <w:rPr>
          <w:b/>
          <w:bCs/>
          <w:color w:val="000000"/>
          <w:sz w:val="28"/>
        </w:rPr>
        <w:t>«Информационно-коммуникативная технология»</w:t>
      </w:r>
    </w:p>
    <w:p w:rsidR="00EF557D" w:rsidRPr="00EF557D" w:rsidRDefault="00EF557D" w:rsidP="00EF557D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Информационно-коммуникативная технология (ИКТ) – это использование специальных технических средств (интерактивные доски, компьютеры, аудио, видео). Технология ИКТ дает мне возможность более эффективно  повысить мотивацию  и индивидуализацию обучения детей, развития речевых и творческих способностей, создания благоприятного эмоционального фона.</w:t>
      </w:r>
    </w:p>
    <w:p w:rsidR="00EF557D" w:rsidRPr="00EF557D" w:rsidRDefault="00EF557D" w:rsidP="00EF557D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ИКТ использую во всех блоках, но не чаще одного раза в неделю.</w:t>
      </w:r>
    </w:p>
    <w:p w:rsidR="00EF557D" w:rsidRPr="008C3895" w:rsidRDefault="00EF557D" w:rsidP="008C3895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 w:rsidRPr="008C3895">
        <w:rPr>
          <w:b/>
          <w:bCs/>
          <w:color w:val="000000"/>
          <w:sz w:val="28"/>
        </w:rPr>
        <w:lastRenderedPageBreak/>
        <w:t>«Мнемотехника»</w:t>
      </w:r>
    </w:p>
    <w:p w:rsidR="007A1A3A" w:rsidRDefault="00EF557D" w:rsidP="00EF557D">
      <w:pPr>
        <w:ind w:firstLine="710"/>
        <w:jc w:val="both"/>
        <w:rPr>
          <w:color w:val="000000"/>
          <w:sz w:val="28"/>
        </w:rPr>
      </w:pPr>
      <w:r w:rsidRPr="00EF557D">
        <w:rPr>
          <w:color w:val="000000"/>
          <w:sz w:val="28"/>
        </w:rPr>
        <w:t xml:space="preserve">Мнемотехника – это система методов и приемов, обеспечивающих успешное запоминание, сохранение и воспроизведение информации, </w:t>
      </w:r>
    </w:p>
    <w:p w:rsidR="00EF557D" w:rsidRPr="00EF557D" w:rsidRDefault="00EF557D" w:rsidP="00EF557D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Использование </w:t>
      </w:r>
      <w:proofErr w:type="spellStart"/>
      <w:r w:rsidRPr="00EF557D">
        <w:rPr>
          <w:color w:val="000000"/>
          <w:sz w:val="28"/>
          <w:u w:val="single"/>
        </w:rPr>
        <w:t>мнемотаблиц</w:t>
      </w:r>
      <w:proofErr w:type="spellEnd"/>
      <w:r w:rsidRPr="00EF557D">
        <w:rPr>
          <w:color w:val="000000"/>
          <w:sz w:val="28"/>
        </w:rPr>
        <w:t> (сенсорно-графических схем) позволяет детям эффективнее воспринимать и перерабатывать зрительную информацию, так как наглядный материал у дошкольников усваивается лучше.</w:t>
      </w:r>
    </w:p>
    <w:p w:rsidR="00EF557D" w:rsidRPr="00EF557D" w:rsidRDefault="007A1A3A" w:rsidP="00EF557D">
      <w:pPr>
        <w:ind w:firstLine="710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Использование  мнемосхем</w:t>
      </w:r>
      <w:r w:rsidR="00EF557D" w:rsidRPr="00EF557D">
        <w:rPr>
          <w:color w:val="000000"/>
          <w:sz w:val="28"/>
        </w:rPr>
        <w:t xml:space="preserve"> для обогащения связного высказывания, пересказа.</w:t>
      </w:r>
    </w:p>
    <w:p w:rsidR="00EF557D" w:rsidRPr="00EF557D" w:rsidRDefault="00EF557D" w:rsidP="00EF557D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  <w:u w:val="single"/>
        </w:rPr>
        <w:t>Коллаж</w:t>
      </w:r>
      <w:r w:rsidRPr="00EF557D">
        <w:rPr>
          <w:color w:val="000000"/>
          <w:sz w:val="28"/>
        </w:rPr>
        <w:t xml:space="preserve"> (разновидность </w:t>
      </w:r>
      <w:proofErr w:type="spellStart"/>
      <w:r w:rsidRPr="00EF557D">
        <w:rPr>
          <w:color w:val="000000"/>
          <w:sz w:val="28"/>
        </w:rPr>
        <w:t>мнемотаблиц</w:t>
      </w:r>
      <w:proofErr w:type="spellEnd"/>
      <w:r w:rsidRPr="00EF557D">
        <w:rPr>
          <w:color w:val="000000"/>
          <w:sz w:val="28"/>
        </w:rPr>
        <w:t xml:space="preserve">) – это составление общей схемы условными обозначениями (картинки, геометрические фигуры и т.д.), </w:t>
      </w:r>
      <w:proofErr w:type="gramStart"/>
      <w:r w:rsidRPr="00EF557D">
        <w:rPr>
          <w:color w:val="000000"/>
          <w:sz w:val="28"/>
        </w:rPr>
        <w:t>связанных</w:t>
      </w:r>
      <w:proofErr w:type="gramEnd"/>
      <w:r w:rsidRPr="00EF557D">
        <w:rPr>
          <w:color w:val="000000"/>
          <w:sz w:val="28"/>
        </w:rPr>
        <w:t xml:space="preserve"> между собой одной целью.</w:t>
      </w:r>
    </w:p>
    <w:p w:rsidR="00CC0EA4" w:rsidRPr="00CC0EA4" w:rsidRDefault="00CC0EA4" w:rsidP="00CC0EA4">
      <w:pPr>
        <w:pStyle w:val="a6"/>
        <w:ind w:left="1080"/>
        <w:jc w:val="both"/>
        <w:rPr>
          <w:rFonts w:ascii="Calibri" w:hAnsi="Calibri"/>
          <w:color w:val="000000"/>
        </w:rPr>
      </w:pPr>
    </w:p>
    <w:p w:rsidR="00EF557D" w:rsidRPr="00CC0EA4" w:rsidRDefault="00EF557D" w:rsidP="00CC0EA4">
      <w:pPr>
        <w:pStyle w:val="a6"/>
        <w:numPr>
          <w:ilvl w:val="0"/>
          <w:numId w:val="11"/>
        </w:numPr>
        <w:jc w:val="both"/>
        <w:rPr>
          <w:rFonts w:ascii="Calibri" w:hAnsi="Calibri"/>
          <w:color w:val="000000"/>
        </w:rPr>
      </w:pPr>
      <w:r w:rsidRPr="00CC0EA4">
        <w:rPr>
          <w:b/>
          <w:bCs/>
          <w:color w:val="000000"/>
          <w:sz w:val="28"/>
        </w:rPr>
        <w:t>«</w:t>
      </w:r>
      <w:proofErr w:type="spellStart"/>
      <w:r w:rsidRPr="00CC0EA4">
        <w:rPr>
          <w:b/>
          <w:bCs/>
          <w:color w:val="000000"/>
          <w:sz w:val="28"/>
        </w:rPr>
        <w:t>Лэпбук</w:t>
      </w:r>
      <w:proofErr w:type="spellEnd"/>
      <w:r w:rsidRPr="00CC0EA4">
        <w:rPr>
          <w:b/>
          <w:bCs/>
          <w:color w:val="000000"/>
          <w:sz w:val="28"/>
        </w:rPr>
        <w:t>».</w:t>
      </w:r>
    </w:p>
    <w:p w:rsidR="00EF557D" w:rsidRPr="00EF557D" w:rsidRDefault="00EF557D" w:rsidP="00EF557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proofErr w:type="spellStart"/>
      <w:r w:rsidRPr="00EF557D">
        <w:rPr>
          <w:color w:val="111111"/>
          <w:sz w:val="28"/>
        </w:rPr>
        <w:t>Лэпбук</w:t>
      </w:r>
      <w:proofErr w:type="spellEnd"/>
      <w:r w:rsidRPr="00EF557D">
        <w:rPr>
          <w:b/>
          <w:bCs/>
          <w:color w:val="111111"/>
          <w:sz w:val="28"/>
        </w:rPr>
        <w:t> </w:t>
      </w:r>
      <w:r w:rsidRPr="00EF557D">
        <w:rPr>
          <w:color w:val="111111"/>
          <w:sz w:val="28"/>
        </w:rPr>
        <w:t>(</w:t>
      </w:r>
      <w:proofErr w:type="spellStart"/>
      <w:r w:rsidRPr="00EF557D">
        <w:rPr>
          <w:color w:val="111111"/>
          <w:sz w:val="28"/>
        </w:rPr>
        <w:t>lapbook</w:t>
      </w:r>
      <w:proofErr w:type="spellEnd"/>
      <w:r w:rsidRPr="00EF557D">
        <w:rPr>
          <w:color w:val="111111"/>
          <w:sz w:val="28"/>
        </w:rPr>
        <w:t>) - это самодельная книжка-рас</w:t>
      </w:r>
      <w:r w:rsidR="002802A3">
        <w:rPr>
          <w:color w:val="111111"/>
          <w:sz w:val="28"/>
        </w:rPr>
        <w:t xml:space="preserve">кладушка </w:t>
      </w:r>
      <w:r w:rsidRPr="00EF557D">
        <w:rPr>
          <w:color w:val="111111"/>
          <w:sz w:val="28"/>
        </w:rPr>
        <w:t>с разными кармашками, подвижными деталями. В ней собирается материал по определенной теме.</w:t>
      </w:r>
    </w:p>
    <w:p w:rsidR="00EF557D" w:rsidRPr="00EF557D" w:rsidRDefault="00757C8A" w:rsidP="00EF557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>
        <w:rPr>
          <w:color w:val="111111"/>
          <w:sz w:val="28"/>
        </w:rPr>
        <w:t> </w:t>
      </w:r>
      <w:proofErr w:type="spellStart"/>
      <w:r>
        <w:rPr>
          <w:color w:val="111111"/>
          <w:sz w:val="28"/>
        </w:rPr>
        <w:t>Л</w:t>
      </w:r>
      <w:r w:rsidR="00EF557D" w:rsidRPr="00EF557D">
        <w:rPr>
          <w:color w:val="111111"/>
          <w:sz w:val="28"/>
        </w:rPr>
        <w:t>эпбук</w:t>
      </w:r>
      <w:proofErr w:type="spellEnd"/>
      <w:r w:rsidR="00EF557D" w:rsidRPr="00EF557D">
        <w:rPr>
          <w:color w:val="111111"/>
          <w:sz w:val="28"/>
        </w:rPr>
        <w:t xml:space="preserve"> - это не просто поделка. Это заключительный этап работы над темой, который </w:t>
      </w:r>
      <w:r w:rsidR="002802A3">
        <w:rPr>
          <w:color w:val="111111"/>
          <w:sz w:val="28"/>
        </w:rPr>
        <w:t xml:space="preserve">ребенок - </w:t>
      </w:r>
      <w:r w:rsidR="00EF557D" w:rsidRPr="00EF557D">
        <w:rPr>
          <w:color w:val="111111"/>
          <w:sz w:val="28"/>
        </w:rPr>
        <w:t>дошкольники проделали самостоятельно.</w:t>
      </w:r>
    </w:p>
    <w:p w:rsidR="00EF557D" w:rsidRPr="00EF557D" w:rsidRDefault="00C72DC7" w:rsidP="00EF557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>
        <w:rPr>
          <w:color w:val="111111"/>
          <w:sz w:val="28"/>
        </w:rPr>
        <w:t xml:space="preserve">В результате работы с книжкой-раскладушкой у детей </w:t>
      </w:r>
      <w:r w:rsidR="00757C8A">
        <w:rPr>
          <w:color w:val="111111"/>
          <w:sz w:val="28"/>
        </w:rPr>
        <w:t xml:space="preserve"> повышается </w:t>
      </w:r>
      <w:r w:rsidR="00EF557D" w:rsidRPr="00EF557D">
        <w:rPr>
          <w:color w:val="111111"/>
          <w:sz w:val="28"/>
        </w:rPr>
        <w:t>уровень развития</w:t>
      </w:r>
      <w:r w:rsidR="00EF557D" w:rsidRPr="00EF557D">
        <w:rPr>
          <w:b/>
          <w:bCs/>
          <w:color w:val="111111"/>
          <w:sz w:val="28"/>
        </w:rPr>
        <w:t> </w:t>
      </w:r>
      <w:r w:rsidR="00EF557D" w:rsidRPr="00EF557D">
        <w:rPr>
          <w:color w:val="111111"/>
          <w:sz w:val="28"/>
        </w:rPr>
        <w:t xml:space="preserve"> умений, таких как:</w:t>
      </w:r>
    </w:p>
    <w:p w:rsidR="00EF557D" w:rsidRPr="00EF557D" w:rsidRDefault="00EF557D" w:rsidP="00EF557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111111"/>
          <w:sz w:val="28"/>
        </w:rPr>
        <w:t>- умение планировать предстоящую деятельность;</w:t>
      </w:r>
    </w:p>
    <w:p w:rsidR="00EF557D" w:rsidRPr="00EF557D" w:rsidRDefault="00EF557D" w:rsidP="00EF557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111111"/>
          <w:sz w:val="28"/>
        </w:rPr>
        <w:t>- договариваться со сверстниками;</w:t>
      </w:r>
    </w:p>
    <w:p w:rsidR="00EF557D" w:rsidRPr="00EF557D" w:rsidRDefault="00EF557D" w:rsidP="00EF557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111111"/>
          <w:sz w:val="28"/>
        </w:rPr>
        <w:t>- распределять обязанности;</w:t>
      </w:r>
    </w:p>
    <w:p w:rsidR="00EF557D" w:rsidRPr="00EF557D" w:rsidRDefault="00EF557D" w:rsidP="00EF557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111111"/>
          <w:sz w:val="28"/>
        </w:rPr>
        <w:t>- искать нужную информацию, обобщать её, систематизировать;</w:t>
      </w:r>
    </w:p>
    <w:p w:rsidR="00EF557D" w:rsidRPr="00EF557D" w:rsidRDefault="00EF557D" w:rsidP="00EF557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111111"/>
          <w:sz w:val="28"/>
        </w:rPr>
        <w:t>- самостоятельно давать объяснения на возникающие вопросы;</w:t>
      </w:r>
    </w:p>
    <w:p w:rsidR="00C72DC7" w:rsidRDefault="00C72DC7" w:rsidP="00C72DC7">
      <w:pPr>
        <w:jc w:val="both"/>
        <w:rPr>
          <w:color w:val="000000"/>
          <w:sz w:val="28"/>
        </w:rPr>
      </w:pPr>
    </w:p>
    <w:p w:rsidR="00EF557D" w:rsidRPr="008C3895" w:rsidRDefault="00EF557D" w:rsidP="008C3895">
      <w:pPr>
        <w:pStyle w:val="a6"/>
        <w:numPr>
          <w:ilvl w:val="0"/>
          <w:numId w:val="11"/>
        </w:numPr>
        <w:jc w:val="both"/>
        <w:rPr>
          <w:rFonts w:ascii="Calibri" w:hAnsi="Calibri"/>
          <w:color w:val="000000"/>
        </w:rPr>
      </w:pPr>
      <w:r w:rsidRPr="008C3895">
        <w:rPr>
          <w:b/>
          <w:bCs/>
          <w:color w:val="000000"/>
          <w:sz w:val="28"/>
        </w:rPr>
        <w:t xml:space="preserve">«Круги </w:t>
      </w:r>
      <w:proofErr w:type="spellStart"/>
      <w:r w:rsidRPr="008C3895">
        <w:rPr>
          <w:b/>
          <w:bCs/>
          <w:color w:val="000000"/>
          <w:sz w:val="28"/>
        </w:rPr>
        <w:t>Луллия</w:t>
      </w:r>
      <w:proofErr w:type="spellEnd"/>
      <w:r w:rsidRPr="008C3895">
        <w:rPr>
          <w:b/>
          <w:bCs/>
          <w:color w:val="000000"/>
          <w:sz w:val="28"/>
        </w:rPr>
        <w:t>»</w:t>
      </w:r>
    </w:p>
    <w:p w:rsidR="00EF557D" w:rsidRPr="00EF557D" w:rsidRDefault="00EF557D" w:rsidP="00EF557D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 xml:space="preserve">Круги </w:t>
      </w:r>
      <w:proofErr w:type="spellStart"/>
      <w:r w:rsidRPr="00EF557D">
        <w:rPr>
          <w:color w:val="000000"/>
          <w:sz w:val="28"/>
        </w:rPr>
        <w:t>Луллия</w:t>
      </w:r>
      <w:proofErr w:type="spellEnd"/>
      <w:r w:rsidRPr="00EF557D">
        <w:rPr>
          <w:color w:val="000000"/>
          <w:sz w:val="28"/>
        </w:rPr>
        <w:t xml:space="preserve"> – это речевая среда, с помощью которой создается благоприятная игровая ситуация для корректировки процесса развития речи.</w:t>
      </w:r>
    </w:p>
    <w:p w:rsidR="00EF557D" w:rsidRPr="00EF557D" w:rsidRDefault="00757C8A" w:rsidP="00EF557D">
      <w:pPr>
        <w:ind w:firstLine="710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Данная технология</w:t>
      </w:r>
      <w:r w:rsidR="00EF557D" w:rsidRPr="00EF557D">
        <w:rPr>
          <w:color w:val="000000"/>
          <w:sz w:val="28"/>
        </w:rPr>
        <w:t xml:space="preserve"> работы помогает:</w:t>
      </w:r>
    </w:p>
    <w:p w:rsidR="00EF557D" w:rsidRDefault="00EF557D" w:rsidP="00EF557D">
      <w:pPr>
        <w:ind w:firstLine="710"/>
        <w:jc w:val="both"/>
        <w:rPr>
          <w:color w:val="000000"/>
          <w:sz w:val="28"/>
        </w:rPr>
      </w:pPr>
      <w:r w:rsidRPr="00EF557D">
        <w:rPr>
          <w:color w:val="000000"/>
          <w:sz w:val="28"/>
        </w:rPr>
        <w:t>- развивать фонематические процессы;</w:t>
      </w:r>
    </w:p>
    <w:p w:rsidR="001F0827" w:rsidRPr="00EF557D" w:rsidRDefault="001F0827" w:rsidP="001F0827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- совершенствовать слоговую структуру слова;</w:t>
      </w:r>
    </w:p>
    <w:p w:rsidR="00EF557D" w:rsidRPr="00EF557D" w:rsidRDefault="00EF557D" w:rsidP="00EF557D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- уточнять и активизировать словарный запас;</w:t>
      </w:r>
    </w:p>
    <w:p w:rsidR="00EF557D" w:rsidRPr="00EF557D" w:rsidRDefault="00EF557D" w:rsidP="00EF557D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- автоматизировать звуки;</w:t>
      </w:r>
    </w:p>
    <w:p w:rsidR="00EF557D" w:rsidRPr="00EF557D" w:rsidRDefault="00EF557D" w:rsidP="00EF557D">
      <w:pPr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>- формировать структуру предложений;</w:t>
      </w:r>
    </w:p>
    <w:p w:rsidR="00EF557D" w:rsidRDefault="00EF557D" w:rsidP="00EF557D">
      <w:pPr>
        <w:ind w:firstLine="710"/>
        <w:jc w:val="both"/>
        <w:rPr>
          <w:color w:val="000000"/>
          <w:sz w:val="28"/>
        </w:rPr>
      </w:pPr>
      <w:r w:rsidRPr="00EF557D">
        <w:rPr>
          <w:color w:val="000000"/>
          <w:sz w:val="28"/>
        </w:rPr>
        <w:t>- совершенствовать развитие связной речи.</w:t>
      </w:r>
    </w:p>
    <w:p w:rsidR="00C72DC7" w:rsidRPr="00844E14" w:rsidRDefault="00C72DC7" w:rsidP="002802A3">
      <w:pPr>
        <w:ind w:firstLine="720"/>
        <w:jc w:val="both"/>
        <w:rPr>
          <w:rFonts w:ascii="Calibri" w:hAnsi="Calibri"/>
          <w:color w:val="000000"/>
        </w:rPr>
      </w:pPr>
    </w:p>
    <w:p w:rsidR="00EF557D" w:rsidRPr="00844E14" w:rsidRDefault="00EF557D" w:rsidP="00844E14">
      <w:pPr>
        <w:pStyle w:val="a6"/>
        <w:numPr>
          <w:ilvl w:val="0"/>
          <w:numId w:val="11"/>
        </w:numPr>
        <w:jc w:val="both"/>
        <w:rPr>
          <w:rFonts w:ascii="Calibri" w:hAnsi="Calibri"/>
          <w:color w:val="000000"/>
        </w:rPr>
      </w:pPr>
      <w:r w:rsidRPr="00844E14">
        <w:rPr>
          <w:b/>
          <w:bCs/>
          <w:color w:val="000000"/>
          <w:sz w:val="28"/>
        </w:rPr>
        <w:t xml:space="preserve">«Карты </w:t>
      </w:r>
      <w:proofErr w:type="spellStart"/>
      <w:r w:rsidRPr="00844E14">
        <w:rPr>
          <w:b/>
          <w:bCs/>
          <w:color w:val="000000"/>
          <w:sz w:val="28"/>
        </w:rPr>
        <w:t>Проппа</w:t>
      </w:r>
      <w:proofErr w:type="spellEnd"/>
      <w:r w:rsidRPr="00844E14">
        <w:rPr>
          <w:b/>
          <w:bCs/>
          <w:color w:val="000000"/>
          <w:sz w:val="28"/>
        </w:rPr>
        <w:t>»</w:t>
      </w:r>
    </w:p>
    <w:p w:rsidR="00EF557D" w:rsidRPr="00EF557D" w:rsidRDefault="00013038" w:rsidP="00EF557D">
      <w:pPr>
        <w:ind w:firstLine="710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В основу моей работы в б</w:t>
      </w:r>
      <w:r w:rsidR="00EF557D" w:rsidRPr="00EF557D">
        <w:rPr>
          <w:color w:val="000000"/>
          <w:sz w:val="28"/>
        </w:rPr>
        <w:t xml:space="preserve">локе со сказками (волшебными) легла идея Карт </w:t>
      </w:r>
      <w:proofErr w:type="spellStart"/>
      <w:r w:rsidR="00EF557D" w:rsidRPr="00EF557D">
        <w:rPr>
          <w:color w:val="000000"/>
          <w:sz w:val="28"/>
        </w:rPr>
        <w:t>Проппа</w:t>
      </w:r>
      <w:proofErr w:type="spellEnd"/>
      <w:r w:rsidR="00EF557D" w:rsidRPr="00EF557D">
        <w:rPr>
          <w:color w:val="000000"/>
          <w:sz w:val="28"/>
        </w:rPr>
        <w:t xml:space="preserve">,  разработанная замечательным фольклористом В.Я. </w:t>
      </w:r>
      <w:proofErr w:type="spellStart"/>
      <w:r w:rsidR="00EF557D" w:rsidRPr="00EF557D">
        <w:rPr>
          <w:color w:val="000000"/>
          <w:sz w:val="28"/>
        </w:rPr>
        <w:t>Проппом</w:t>
      </w:r>
      <w:proofErr w:type="spellEnd"/>
      <w:r w:rsidR="00EF557D" w:rsidRPr="00EF557D">
        <w:rPr>
          <w:color w:val="000000"/>
          <w:sz w:val="28"/>
        </w:rPr>
        <w:t>.</w:t>
      </w:r>
    </w:p>
    <w:p w:rsidR="00EF557D" w:rsidRPr="00EF557D" w:rsidRDefault="00EF557D" w:rsidP="00EF557D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t xml:space="preserve">Пособие способствует формированию психофизиологических факторов ребенка: восприятия, памяти, внимания, воображения и т.д., что дает возможность для развития монологической связной речи, </w:t>
      </w:r>
      <w:proofErr w:type="spellStart"/>
      <w:r w:rsidRPr="00EF557D">
        <w:rPr>
          <w:color w:val="000000"/>
          <w:sz w:val="28"/>
        </w:rPr>
        <w:t>речетворчества</w:t>
      </w:r>
      <w:proofErr w:type="spellEnd"/>
      <w:r w:rsidRPr="00EF557D">
        <w:rPr>
          <w:color w:val="000000"/>
          <w:sz w:val="28"/>
        </w:rPr>
        <w:t>.</w:t>
      </w:r>
    </w:p>
    <w:p w:rsidR="00EF557D" w:rsidRPr="00EF557D" w:rsidRDefault="00EF557D" w:rsidP="003F732E">
      <w:pPr>
        <w:shd w:val="clear" w:color="auto" w:fill="FFFFFF"/>
        <w:ind w:firstLine="720"/>
        <w:jc w:val="both"/>
        <w:rPr>
          <w:rFonts w:ascii="Calibri" w:hAnsi="Calibri"/>
          <w:color w:val="000000"/>
        </w:rPr>
      </w:pPr>
      <w:r w:rsidRPr="00EF557D">
        <w:rPr>
          <w:color w:val="000000"/>
          <w:sz w:val="28"/>
        </w:rPr>
        <w:lastRenderedPageBreak/>
        <w:t>Названия Карт помогут запомнить ключевые слова и словосочетания, необходимые для составления описания содержания Карт.</w:t>
      </w:r>
    </w:p>
    <w:p w:rsidR="003F732E" w:rsidRDefault="00152FB2" w:rsidP="003F732E">
      <w:pPr>
        <w:ind w:firstLine="72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Не мало</w:t>
      </w:r>
      <w:proofErr w:type="gramEnd"/>
      <w:r>
        <w:rPr>
          <w:color w:val="000000"/>
          <w:sz w:val="28"/>
        </w:rPr>
        <w:t xml:space="preserve"> важно использования К</w:t>
      </w:r>
      <w:r w:rsidR="00EF557D" w:rsidRPr="00EF557D">
        <w:rPr>
          <w:color w:val="000000"/>
          <w:sz w:val="28"/>
        </w:rPr>
        <w:t xml:space="preserve">арт </w:t>
      </w:r>
      <w:proofErr w:type="spellStart"/>
      <w:r w:rsidR="00EF557D" w:rsidRPr="00EF557D">
        <w:rPr>
          <w:color w:val="000000"/>
          <w:sz w:val="28"/>
        </w:rPr>
        <w:t>Проппа</w:t>
      </w:r>
      <w:proofErr w:type="spellEnd"/>
      <w:r w:rsidR="00EF557D" w:rsidRPr="00EF557D">
        <w:rPr>
          <w:color w:val="000000"/>
          <w:sz w:val="28"/>
        </w:rPr>
        <w:t xml:space="preserve"> в совместной деятельности с психологом в работе с </w:t>
      </w:r>
      <w:proofErr w:type="spellStart"/>
      <w:r w:rsidR="00EF557D" w:rsidRPr="00EF557D">
        <w:rPr>
          <w:color w:val="000000"/>
          <w:sz w:val="28"/>
        </w:rPr>
        <w:t>гиперактивными</w:t>
      </w:r>
      <w:proofErr w:type="spellEnd"/>
      <w:r w:rsidR="00EF557D" w:rsidRPr="00EF557D">
        <w:rPr>
          <w:color w:val="000000"/>
          <w:sz w:val="28"/>
        </w:rPr>
        <w:t xml:space="preserve"> детьми. </w:t>
      </w:r>
    </w:p>
    <w:p w:rsidR="00D158CF" w:rsidRDefault="00D158CF" w:rsidP="003F732E">
      <w:pPr>
        <w:ind w:firstLine="720"/>
        <w:jc w:val="both"/>
        <w:rPr>
          <w:color w:val="000000"/>
          <w:sz w:val="28"/>
        </w:rPr>
      </w:pPr>
    </w:p>
    <w:p w:rsidR="00D158CF" w:rsidRPr="00D158CF" w:rsidRDefault="00D158CF" w:rsidP="00D158CF">
      <w:pPr>
        <w:pStyle w:val="2"/>
        <w:ind w:firstLine="709"/>
        <w:rPr>
          <w:rFonts w:ascii="Times New Roman" w:hAnsi="Times New Roman"/>
          <w:b/>
          <w:color w:val="800000"/>
          <w:sz w:val="28"/>
          <w:szCs w:val="28"/>
          <w:lang w:eastAsia="ru-RU"/>
        </w:rPr>
      </w:pPr>
      <w:r w:rsidRPr="00D158CF">
        <w:rPr>
          <w:rFonts w:ascii="Times New Roman" w:hAnsi="Times New Roman"/>
          <w:b/>
          <w:color w:val="800000"/>
          <w:sz w:val="28"/>
          <w:szCs w:val="28"/>
          <w:lang w:eastAsia="ru-RU"/>
        </w:rPr>
        <w:t xml:space="preserve">Формы организации опыта </w:t>
      </w:r>
    </w:p>
    <w:p w:rsidR="00D158CF" w:rsidRPr="005A62B6" w:rsidRDefault="00D158CF" w:rsidP="00C72DC7">
      <w:pPr>
        <w:ind w:firstLine="720"/>
        <w:jc w:val="both"/>
        <w:rPr>
          <w:sz w:val="28"/>
          <w:szCs w:val="28"/>
        </w:rPr>
      </w:pPr>
      <w:r w:rsidRPr="005A62B6">
        <w:rPr>
          <w:sz w:val="28"/>
          <w:szCs w:val="28"/>
        </w:rPr>
        <w:t xml:space="preserve">В своей </w:t>
      </w:r>
      <w:r w:rsidR="00C72DC7" w:rsidRPr="005A62B6">
        <w:rPr>
          <w:sz w:val="28"/>
          <w:szCs w:val="28"/>
        </w:rPr>
        <w:t xml:space="preserve">ежедневной  работе </w:t>
      </w:r>
      <w:r w:rsidRPr="005A62B6">
        <w:rPr>
          <w:sz w:val="28"/>
          <w:szCs w:val="28"/>
        </w:rPr>
        <w:t>предприняла попытку, по</w:t>
      </w:r>
      <w:r w:rsidRPr="005A62B6">
        <w:rPr>
          <w:b/>
          <w:sz w:val="28"/>
          <w:szCs w:val="28"/>
        </w:rPr>
        <w:t>-</w:t>
      </w:r>
      <w:r w:rsidRPr="005A62B6">
        <w:rPr>
          <w:sz w:val="28"/>
          <w:szCs w:val="28"/>
        </w:rPr>
        <w:t xml:space="preserve">новому подойти к организации работы: </w:t>
      </w:r>
      <w:r w:rsidR="002802A3" w:rsidRPr="005A62B6">
        <w:rPr>
          <w:sz w:val="28"/>
          <w:szCs w:val="28"/>
        </w:rPr>
        <w:t xml:space="preserve">создания и оформления </w:t>
      </w:r>
      <w:r w:rsidRPr="005A62B6">
        <w:rPr>
          <w:sz w:val="28"/>
          <w:szCs w:val="28"/>
        </w:rPr>
        <w:t xml:space="preserve"> уголков </w:t>
      </w:r>
      <w:r w:rsidR="002802A3" w:rsidRPr="005A62B6">
        <w:rPr>
          <w:sz w:val="28"/>
          <w:szCs w:val="28"/>
        </w:rPr>
        <w:t>чтения в группах, показ</w:t>
      </w:r>
      <w:r w:rsidRPr="005A62B6">
        <w:rPr>
          <w:sz w:val="28"/>
          <w:szCs w:val="28"/>
        </w:rPr>
        <w:t xml:space="preserve">  тематических выставок, посвященных творчеству писателей. Занятия по ознакомлению с биографиями писателей. Создани</w:t>
      </w:r>
      <w:r w:rsidR="002802A3" w:rsidRPr="005A62B6">
        <w:rPr>
          <w:sz w:val="28"/>
          <w:szCs w:val="28"/>
        </w:rPr>
        <w:t>е «</w:t>
      </w:r>
      <w:proofErr w:type="spellStart"/>
      <w:r w:rsidR="002802A3" w:rsidRPr="005A62B6">
        <w:rPr>
          <w:sz w:val="28"/>
          <w:szCs w:val="28"/>
        </w:rPr>
        <w:t>Кни</w:t>
      </w:r>
      <w:r w:rsidR="00332EAC" w:rsidRPr="005A62B6">
        <w:rPr>
          <w:sz w:val="28"/>
          <w:szCs w:val="28"/>
        </w:rPr>
        <w:t>жкиной</w:t>
      </w:r>
      <w:proofErr w:type="spellEnd"/>
      <w:r w:rsidR="00332EAC" w:rsidRPr="005A62B6">
        <w:rPr>
          <w:sz w:val="28"/>
          <w:szCs w:val="28"/>
        </w:rPr>
        <w:t xml:space="preserve"> больницы» что  помогает</w:t>
      </w:r>
      <w:r w:rsidRPr="005A62B6">
        <w:rPr>
          <w:sz w:val="28"/>
          <w:szCs w:val="28"/>
        </w:rPr>
        <w:t xml:space="preserve"> привить детям бережное отношение к книге. </w:t>
      </w:r>
      <w:proofErr w:type="gramStart"/>
      <w:r w:rsidR="00332EAC" w:rsidRPr="005A62B6">
        <w:rPr>
          <w:sz w:val="28"/>
          <w:szCs w:val="28"/>
        </w:rPr>
        <w:t xml:space="preserve">На занятиях используются  </w:t>
      </w:r>
      <w:r w:rsidRPr="005A62B6">
        <w:rPr>
          <w:sz w:val="28"/>
          <w:szCs w:val="28"/>
        </w:rPr>
        <w:t>словесные игры, загадки, настольные игры, игры - головоломки, логичес</w:t>
      </w:r>
      <w:r w:rsidR="00FA6B5E" w:rsidRPr="005A62B6">
        <w:rPr>
          <w:sz w:val="28"/>
          <w:szCs w:val="28"/>
        </w:rPr>
        <w:t>кие задачи</w:t>
      </w:r>
      <w:r w:rsidRPr="005A62B6">
        <w:rPr>
          <w:sz w:val="28"/>
          <w:szCs w:val="28"/>
        </w:rPr>
        <w:t>, работу с планом, схемами, игры на развитие речи, памяти, внимания, беседы по произведениям худо</w:t>
      </w:r>
      <w:r w:rsidR="00FA6B5E" w:rsidRPr="005A62B6">
        <w:rPr>
          <w:sz w:val="28"/>
          <w:szCs w:val="28"/>
        </w:rPr>
        <w:t>жественной литературы</w:t>
      </w:r>
      <w:r w:rsidRPr="005A62B6">
        <w:rPr>
          <w:sz w:val="28"/>
          <w:szCs w:val="28"/>
        </w:rPr>
        <w:t>, а так же игры - викторины и т.п.</w:t>
      </w:r>
      <w:proofErr w:type="gramEnd"/>
    </w:p>
    <w:p w:rsidR="00D158CF" w:rsidRDefault="00D158CF" w:rsidP="00D0457E">
      <w:pPr>
        <w:ind w:firstLine="709"/>
        <w:rPr>
          <w:color w:val="000000"/>
          <w:sz w:val="28"/>
          <w:u w:val="single"/>
        </w:rPr>
      </w:pPr>
    </w:p>
    <w:p w:rsidR="002471D4" w:rsidRPr="00FA6B5E" w:rsidRDefault="00D0457E" w:rsidP="002471D4">
      <w:pPr>
        <w:ind w:firstLine="709"/>
        <w:rPr>
          <w:b/>
          <w:color w:val="800000"/>
          <w:sz w:val="28"/>
          <w:szCs w:val="28"/>
        </w:rPr>
      </w:pPr>
      <w:r w:rsidRPr="00FA6B5E">
        <w:rPr>
          <w:b/>
          <w:color w:val="800000"/>
          <w:sz w:val="28"/>
          <w:szCs w:val="28"/>
        </w:rPr>
        <w:t>Организация развивающей предметно-пространственной среды.</w:t>
      </w:r>
    </w:p>
    <w:p w:rsidR="00332EAC" w:rsidRPr="00FA6B5E" w:rsidRDefault="00332EAC" w:rsidP="002471D4">
      <w:pPr>
        <w:ind w:firstLine="709"/>
        <w:rPr>
          <w:b/>
          <w:color w:val="800000"/>
          <w:sz w:val="28"/>
          <w:szCs w:val="28"/>
        </w:rPr>
      </w:pPr>
    </w:p>
    <w:p w:rsidR="002471D4" w:rsidRPr="005A62B6" w:rsidRDefault="002471D4" w:rsidP="005A62B6">
      <w:pPr>
        <w:ind w:firstLine="709"/>
        <w:jc w:val="both"/>
        <w:rPr>
          <w:sz w:val="28"/>
          <w:szCs w:val="28"/>
        </w:rPr>
      </w:pPr>
      <w:r w:rsidRPr="005A62B6">
        <w:rPr>
          <w:sz w:val="28"/>
          <w:szCs w:val="28"/>
        </w:rPr>
        <w:t>Ос</w:t>
      </w:r>
      <w:r w:rsidR="00332EAC" w:rsidRPr="005A62B6">
        <w:rPr>
          <w:sz w:val="28"/>
          <w:szCs w:val="28"/>
        </w:rPr>
        <w:t>новная цель</w:t>
      </w:r>
      <w:r w:rsidRPr="005A62B6">
        <w:rPr>
          <w:rStyle w:val="a4"/>
          <w:sz w:val="28"/>
          <w:szCs w:val="28"/>
        </w:rPr>
        <w:t xml:space="preserve"> </w:t>
      </w:r>
      <w:r w:rsidRPr="005A62B6">
        <w:rPr>
          <w:rStyle w:val="a4"/>
          <w:b w:val="0"/>
          <w:sz w:val="28"/>
          <w:szCs w:val="28"/>
        </w:rPr>
        <w:t>в ознакомления детей с художественной литературой, как искусством и средством развития интеллекта, любви и интереса к книге</w:t>
      </w:r>
      <w:r w:rsidRPr="005A62B6">
        <w:rPr>
          <w:sz w:val="28"/>
          <w:szCs w:val="28"/>
        </w:rPr>
        <w:t xml:space="preserve"> в интеллектуальном развитии дошкольников играет организация развивающей предметно-пространственной среды. В группе организованы  уголки чтения, «</w:t>
      </w:r>
      <w:proofErr w:type="spellStart"/>
      <w:r w:rsidRPr="005A62B6">
        <w:rPr>
          <w:sz w:val="28"/>
          <w:szCs w:val="28"/>
        </w:rPr>
        <w:t>Книжкина</w:t>
      </w:r>
      <w:proofErr w:type="spellEnd"/>
      <w:r w:rsidRPr="005A62B6">
        <w:rPr>
          <w:sz w:val="28"/>
          <w:szCs w:val="28"/>
        </w:rPr>
        <w:t xml:space="preserve"> больница», создание книг-самоделок, по произведениям детских писателей,  выставки детских рисунков и поделок, сделанных по мотивам детских авторов. </w:t>
      </w:r>
      <w:proofErr w:type="gramStart"/>
      <w:r w:rsidRPr="005A62B6">
        <w:rPr>
          <w:sz w:val="28"/>
          <w:szCs w:val="28"/>
        </w:rPr>
        <w:t>Предметно-пространст</w:t>
      </w:r>
      <w:r w:rsidR="00332EAC" w:rsidRPr="005A62B6">
        <w:rPr>
          <w:sz w:val="28"/>
          <w:szCs w:val="28"/>
        </w:rPr>
        <w:t>венная среда группы создана  в соответствии с государственным стандартами</w:t>
      </w:r>
      <w:r w:rsidRPr="005A62B6">
        <w:rPr>
          <w:sz w:val="28"/>
          <w:szCs w:val="28"/>
        </w:rPr>
        <w:t xml:space="preserve"> дошкольного образования: доступна, вариативна, </w:t>
      </w:r>
      <w:proofErr w:type="spellStart"/>
      <w:r w:rsidRPr="005A62B6">
        <w:rPr>
          <w:sz w:val="28"/>
          <w:szCs w:val="28"/>
        </w:rPr>
        <w:t>полифункциональна</w:t>
      </w:r>
      <w:proofErr w:type="spellEnd"/>
      <w:r w:rsidRPr="005A62B6">
        <w:rPr>
          <w:sz w:val="28"/>
          <w:szCs w:val="28"/>
        </w:rPr>
        <w:t>, трансформируема, содержательно-насыщена.</w:t>
      </w:r>
      <w:proofErr w:type="gramEnd"/>
      <w:r w:rsidRPr="005A62B6">
        <w:rPr>
          <w:sz w:val="28"/>
          <w:szCs w:val="28"/>
        </w:rPr>
        <w:t xml:space="preserve"> Мы стараемся пополнять группу новыми материалами, книгами, развивающими пособиями, И к этому участие привлекаем родителей.</w:t>
      </w:r>
    </w:p>
    <w:p w:rsidR="00D0457E" w:rsidRDefault="00D0457E" w:rsidP="00D0457E">
      <w:pPr>
        <w:ind w:firstLine="709"/>
        <w:jc w:val="center"/>
        <w:rPr>
          <w:b/>
          <w:bCs/>
          <w:color w:val="800000"/>
          <w:sz w:val="28"/>
          <w:szCs w:val="28"/>
        </w:rPr>
      </w:pPr>
      <w:r w:rsidRPr="00FC6239">
        <w:rPr>
          <w:b/>
          <w:bCs/>
          <w:color w:val="800000"/>
          <w:sz w:val="28"/>
          <w:szCs w:val="28"/>
        </w:rPr>
        <w:t>Результативность опыта</w:t>
      </w:r>
    </w:p>
    <w:p w:rsidR="00D0457E" w:rsidRDefault="00D0457E" w:rsidP="00D0457E">
      <w:pPr>
        <w:ind w:firstLine="709"/>
        <w:jc w:val="center"/>
        <w:rPr>
          <w:b/>
          <w:bCs/>
          <w:color w:val="800000"/>
          <w:sz w:val="28"/>
          <w:szCs w:val="28"/>
        </w:rPr>
      </w:pPr>
    </w:p>
    <w:p w:rsidR="002471D4" w:rsidRPr="00FA6B5E" w:rsidRDefault="00FA6B5E" w:rsidP="00FA6B5E">
      <w:pPr>
        <w:ind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Результат </w:t>
      </w:r>
      <w:r w:rsidR="002471D4">
        <w:rPr>
          <w:color w:val="000000"/>
          <w:sz w:val="28"/>
        </w:rPr>
        <w:t xml:space="preserve"> проведенной </w:t>
      </w:r>
      <w:r w:rsidR="002471D4" w:rsidRPr="002471D4">
        <w:rPr>
          <w:color w:val="000000"/>
          <w:sz w:val="28"/>
        </w:rPr>
        <w:t>работы показал эффективность использования</w:t>
      </w:r>
      <w:r>
        <w:rPr>
          <w:color w:val="000000"/>
          <w:sz w:val="28"/>
        </w:rPr>
        <w:t xml:space="preserve"> современных технологий </w:t>
      </w:r>
      <w:r w:rsidR="002471D4" w:rsidRPr="002471D4">
        <w:rPr>
          <w:color w:val="000000"/>
          <w:sz w:val="28"/>
        </w:rPr>
        <w:t>в работе по развитию речи дошкольников.</w:t>
      </w:r>
    </w:p>
    <w:p w:rsidR="002471D4" w:rsidRPr="00FA6B5E" w:rsidRDefault="00FA6B5E" w:rsidP="00FA6B5E">
      <w:pPr>
        <w:ind w:firstLine="710"/>
        <w:jc w:val="both"/>
        <w:rPr>
          <w:bCs/>
          <w:color w:val="000000"/>
          <w:sz w:val="28"/>
        </w:rPr>
      </w:pPr>
      <w:r>
        <w:rPr>
          <w:color w:val="000000"/>
          <w:sz w:val="28"/>
        </w:rPr>
        <w:t xml:space="preserve">Применение инновационных </w:t>
      </w:r>
      <w:r w:rsidR="002471D4" w:rsidRPr="002471D4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методов </w:t>
      </w:r>
      <w:r w:rsidR="00AC6288">
        <w:rPr>
          <w:color w:val="000000"/>
          <w:sz w:val="28"/>
        </w:rPr>
        <w:t xml:space="preserve">дало возможность </w:t>
      </w:r>
      <w:r w:rsidR="002471D4" w:rsidRPr="002471D4">
        <w:rPr>
          <w:color w:val="000000"/>
          <w:sz w:val="28"/>
        </w:rPr>
        <w:t> повысит</w:t>
      </w:r>
      <w:r w:rsidR="00AC6288">
        <w:rPr>
          <w:color w:val="000000"/>
          <w:sz w:val="28"/>
        </w:rPr>
        <w:t>ь качественную сторону речи</w:t>
      </w:r>
      <w:r w:rsidR="002471D4" w:rsidRPr="002471D4">
        <w:rPr>
          <w:color w:val="000000"/>
          <w:sz w:val="28"/>
        </w:rPr>
        <w:t xml:space="preserve"> воспитанников:</w:t>
      </w:r>
    </w:p>
    <w:p w:rsidR="002471D4" w:rsidRPr="002471D4" w:rsidRDefault="002471D4" w:rsidP="002471D4">
      <w:pPr>
        <w:ind w:firstLine="710"/>
        <w:jc w:val="both"/>
        <w:rPr>
          <w:rFonts w:ascii="Calibri" w:hAnsi="Calibri"/>
          <w:color w:val="000000"/>
        </w:rPr>
      </w:pPr>
      <w:r w:rsidRPr="002471D4">
        <w:rPr>
          <w:color w:val="000000"/>
          <w:sz w:val="28"/>
        </w:rPr>
        <w:t>- появилось речевое раскрепощение;</w:t>
      </w:r>
    </w:p>
    <w:p w:rsidR="002471D4" w:rsidRPr="002471D4" w:rsidRDefault="002471D4" w:rsidP="002471D4">
      <w:pPr>
        <w:ind w:firstLine="710"/>
        <w:jc w:val="both"/>
        <w:rPr>
          <w:rFonts w:ascii="Calibri" w:hAnsi="Calibri"/>
          <w:color w:val="000000"/>
        </w:rPr>
      </w:pPr>
      <w:r w:rsidRPr="002471D4">
        <w:rPr>
          <w:color w:val="000000"/>
          <w:sz w:val="28"/>
        </w:rPr>
        <w:t>- сформировалось понимание, что речь должна быть четкой, звучной, выразительной, неторопливой;</w:t>
      </w:r>
    </w:p>
    <w:p w:rsidR="002471D4" w:rsidRPr="00F94667" w:rsidRDefault="00AC6288" w:rsidP="002471D4">
      <w:pPr>
        <w:ind w:firstLine="710"/>
        <w:jc w:val="both"/>
        <w:rPr>
          <w:rFonts w:ascii="Calibri" w:hAnsi="Calibri"/>
          <w:color w:val="000000"/>
        </w:rPr>
      </w:pPr>
      <w:r>
        <w:rPr>
          <w:color w:val="000000"/>
          <w:sz w:val="28"/>
        </w:rPr>
        <w:t>-</w:t>
      </w:r>
      <w:r w:rsidR="002471D4" w:rsidRPr="00F94667">
        <w:rPr>
          <w:color w:val="000000"/>
          <w:sz w:val="28"/>
        </w:rPr>
        <w:t xml:space="preserve"> совершенствовалось развитие памяти – способность удерживать события и воспроизводить их последовательно;</w:t>
      </w:r>
    </w:p>
    <w:p w:rsidR="002471D4" w:rsidRPr="00F94667" w:rsidRDefault="002471D4" w:rsidP="002471D4">
      <w:pPr>
        <w:ind w:firstLine="710"/>
        <w:jc w:val="both"/>
        <w:rPr>
          <w:rFonts w:ascii="Calibri" w:hAnsi="Calibri"/>
          <w:color w:val="000000"/>
        </w:rPr>
      </w:pPr>
      <w:r w:rsidRPr="00F94667">
        <w:rPr>
          <w:color w:val="000000"/>
          <w:sz w:val="28"/>
        </w:rPr>
        <w:t>-  сформировались навыки коммуникативных партнерских отношений</w:t>
      </w:r>
      <w:r w:rsidR="00FA6B5E">
        <w:rPr>
          <w:color w:val="000000"/>
          <w:sz w:val="28"/>
        </w:rPr>
        <w:t>.</w:t>
      </w:r>
    </w:p>
    <w:p w:rsidR="00D0457E" w:rsidRPr="00FA6B5E" w:rsidRDefault="00FA6B5E" w:rsidP="00FA6B5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 w:rsidR="00D0457E" w:rsidRPr="00FC6239">
        <w:rPr>
          <w:b/>
          <w:bCs/>
          <w:color w:val="800000"/>
          <w:sz w:val="28"/>
          <w:szCs w:val="28"/>
        </w:rPr>
        <w:t>Адресные рекомендации по использованию опыта.</w:t>
      </w:r>
    </w:p>
    <w:p w:rsidR="005A62B6" w:rsidRPr="005A62B6" w:rsidRDefault="005A62B6" w:rsidP="005A62B6">
      <w:pPr>
        <w:suppressAutoHyphens/>
        <w:spacing w:line="276" w:lineRule="auto"/>
        <w:jc w:val="both"/>
        <w:rPr>
          <w:rFonts w:eastAsia="SimSun"/>
          <w:sz w:val="28"/>
          <w:szCs w:val="28"/>
          <w:lang w:eastAsia="ar-SA"/>
        </w:rPr>
      </w:pPr>
      <w:r w:rsidRPr="005A62B6">
        <w:rPr>
          <w:sz w:val="28"/>
          <w:szCs w:val="28"/>
          <w:lang w:eastAsia="ar-SA"/>
        </w:rPr>
        <w:t>Данный педагогический опыт будет полезен для педагогов ДОО и родителей.</w:t>
      </w:r>
    </w:p>
    <w:p w:rsidR="00731770" w:rsidRDefault="00731770" w:rsidP="00731770">
      <w:pPr>
        <w:rPr>
          <w:color w:val="800000"/>
          <w:sz w:val="28"/>
          <w:szCs w:val="28"/>
        </w:rPr>
      </w:pPr>
    </w:p>
    <w:p w:rsidR="00D0457E" w:rsidRPr="00FA6B5E" w:rsidRDefault="00D0457E" w:rsidP="00D0457E">
      <w:pPr>
        <w:pStyle w:val="1"/>
        <w:ind w:firstLine="709"/>
        <w:jc w:val="both"/>
        <w:rPr>
          <w:rFonts w:ascii="Times New Roman" w:hAnsi="Times New Roman"/>
          <w:b/>
          <w:color w:val="800000"/>
          <w:sz w:val="28"/>
          <w:szCs w:val="28"/>
        </w:rPr>
      </w:pPr>
      <w:r w:rsidRPr="00FA6B5E">
        <w:rPr>
          <w:rFonts w:ascii="Times New Roman" w:hAnsi="Times New Roman"/>
          <w:b/>
          <w:color w:val="800000"/>
          <w:sz w:val="28"/>
          <w:szCs w:val="28"/>
        </w:rPr>
        <w:lastRenderedPageBreak/>
        <w:t>СПИСОК ИСПОЛЬЗОВАННОЙ ЛИТЕРАТУРЫ</w:t>
      </w:r>
    </w:p>
    <w:p w:rsidR="00822AEA" w:rsidRPr="005A62B6" w:rsidRDefault="00822AEA" w:rsidP="00822AEA">
      <w:pPr>
        <w:ind w:firstLine="360"/>
        <w:rPr>
          <w:sz w:val="28"/>
          <w:szCs w:val="28"/>
        </w:rPr>
      </w:pPr>
      <w:bookmarkStart w:id="0" w:name="_GoBack"/>
    </w:p>
    <w:p w:rsidR="00822AEA" w:rsidRPr="005A62B6" w:rsidRDefault="00822AEA" w:rsidP="005A62B6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5A62B6">
        <w:rPr>
          <w:sz w:val="28"/>
          <w:szCs w:val="28"/>
        </w:rPr>
        <w:t>Белинский В. Г., Черны</w:t>
      </w:r>
      <w:r w:rsidR="005A62B6" w:rsidRPr="005A62B6">
        <w:rPr>
          <w:sz w:val="28"/>
          <w:szCs w:val="28"/>
        </w:rPr>
        <w:t xml:space="preserve">шевский Н. Г., Добролюбов Н. А. </w:t>
      </w:r>
      <w:r w:rsidR="005A62B6" w:rsidRPr="005A62B6">
        <w:rPr>
          <w:i/>
          <w:iCs/>
          <w:sz w:val="28"/>
          <w:szCs w:val="28"/>
          <w:bdr w:val="none" w:sz="0" w:space="0" w:color="auto" w:frame="1"/>
        </w:rPr>
        <w:t xml:space="preserve">«О детской </w:t>
      </w:r>
      <w:r w:rsidRPr="005A62B6">
        <w:rPr>
          <w:bCs/>
          <w:i/>
          <w:iCs/>
          <w:sz w:val="28"/>
          <w:szCs w:val="28"/>
        </w:rPr>
        <w:t>литературе</w:t>
      </w:r>
      <w:r w:rsidRPr="005A62B6">
        <w:rPr>
          <w:i/>
          <w:iCs/>
          <w:sz w:val="28"/>
          <w:szCs w:val="28"/>
          <w:bdr w:val="none" w:sz="0" w:space="0" w:color="auto" w:frame="1"/>
        </w:rPr>
        <w:t>»</w:t>
      </w:r>
      <w:r w:rsidR="005A62B6" w:rsidRPr="005A62B6">
        <w:rPr>
          <w:sz w:val="28"/>
          <w:szCs w:val="28"/>
        </w:rPr>
        <w:t xml:space="preserve"> 2-е изд. М.: Детская </w:t>
      </w:r>
      <w:r w:rsidRPr="005A62B6">
        <w:rPr>
          <w:bCs/>
          <w:sz w:val="28"/>
          <w:szCs w:val="28"/>
        </w:rPr>
        <w:t>литература</w:t>
      </w:r>
    </w:p>
    <w:p w:rsidR="00ED5298" w:rsidRPr="005A62B6" w:rsidRDefault="008F3E17" w:rsidP="005A62B6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/>
          <w:sz w:val="28"/>
          <w:szCs w:val="28"/>
        </w:rPr>
      </w:pPr>
      <w:r w:rsidRPr="005A62B6">
        <w:rPr>
          <w:sz w:val="28"/>
          <w:szCs w:val="28"/>
        </w:rPr>
        <w:t>Гриценко З.А. «Развитие интереса к книге у детей дошкольного возраста» Детский сад: теория и практика. 20</w:t>
      </w:r>
      <w:r w:rsidR="005A62B6" w:rsidRPr="005A62B6">
        <w:rPr>
          <w:sz w:val="28"/>
          <w:szCs w:val="28"/>
        </w:rPr>
        <w:t>2</w:t>
      </w:r>
      <w:r w:rsidRPr="005A62B6">
        <w:rPr>
          <w:sz w:val="28"/>
          <w:szCs w:val="28"/>
        </w:rPr>
        <w:t>3. № 6. С. 6-13.</w:t>
      </w:r>
    </w:p>
    <w:p w:rsidR="008F3E17" w:rsidRPr="005A62B6" w:rsidRDefault="005A62B6" w:rsidP="005A62B6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5A62B6">
        <w:rPr>
          <w:sz w:val="28"/>
          <w:szCs w:val="28"/>
        </w:rPr>
        <w:t xml:space="preserve"> Соболева А. Е. </w:t>
      </w:r>
      <w:r w:rsidR="008F3E17" w:rsidRPr="005A62B6">
        <w:rPr>
          <w:i/>
          <w:iCs/>
          <w:sz w:val="28"/>
          <w:szCs w:val="28"/>
          <w:bdr w:val="none" w:sz="0" w:space="0" w:color="auto" w:frame="1"/>
        </w:rPr>
        <w:t>«Как научить ребенка читать»</w:t>
      </w:r>
      <w:r w:rsidRPr="005A62B6">
        <w:rPr>
          <w:sz w:val="28"/>
          <w:szCs w:val="28"/>
        </w:rPr>
        <w:t xml:space="preserve"> </w:t>
      </w:r>
      <w:r w:rsidR="008F3E17" w:rsidRPr="005A62B6">
        <w:rPr>
          <w:sz w:val="28"/>
          <w:szCs w:val="28"/>
        </w:rPr>
        <w:t>СПб</w:t>
      </w:r>
      <w:proofErr w:type="gramStart"/>
      <w:r w:rsidR="008F3E17" w:rsidRPr="005A62B6">
        <w:rPr>
          <w:sz w:val="28"/>
          <w:szCs w:val="28"/>
        </w:rPr>
        <w:t xml:space="preserve">.: </w:t>
      </w:r>
      <w:proofErr w:type="gramEnd"/>
      <w:r w:rsidR="008F3E17" w:rsidRPr="005A62B6">
        <w:rPr>
          <w:sz w:val="28"/>
          <w:szCs w:val="28"/>
        </w:rPr>
        <w:t>Детство-пресс, 2014.</w:t>
      </w:r>
    </w:p>
    <w:p w:rsidR="00822AEA" w:rsidRPr="005A62B6" w:rsidRDefault="00822AEA" w:rsidP="005A62B6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A62B6">
        <w:rPr>
          <w:sz w:val="28"/>
          <w:szCs w:val="28"/>
        </w:rPr>
        <w:t>Павлова</w:t>
      </w:r>
      <w:r w:rsidR="005A62B6" w:rsidRPr="005A62B6">
        <w:rPr>
          <w:sz w:val="28"/>
          <w:szCs w:val="28"/>
        </w:rPr>
        <w:t xml:space="preserve"> </w:t>
      </w:r>
      <w:r w:rsidRPr="005A62B6">
        <w:rPr>
          <w:sz w:val="28"/>
          <w:szCs w:val="28"/>
        </w:rPr>
        <w:t>Л.Н. Фольклор для маленьких.// Дошкольное воспитание №10, 1990</w:t>
      </w:r>
    </w:p>
    <w:p w:rsidR="00822AEA" w:rsidRPr="005A62B6" w:rsidRDefault="00822AEA" w:rsidP="005A62B6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A62B6">
        <w:rPr>
          <w:sz w:val="28"/>
          <w:szCs w:val="28"/>
        </w:rPr>
        <w:t xml:space="preserve">Печора, К.Л., </w:t>
      </w:r>
      <w:proofErr w:type="spellStart"/>
      <w:r w:rsidRPr="005A62B6">
        <w:rPr>
          <w:sz w:val="28"/>
          <w:szCs w:val="28"/>
        </w:rPr>
        <w:t>Пантюхина</w:t>
      </w:r>
      <w:proofErr w:type="spellEnd"/>
      <w:r w:rsidRPr="005A62B6">
        <w:rPr>
          <w:sz w:val="28"/>
          <w:szCs w:val="28"/>
        </w:rPr>
        <w:t xml:space="preserve">, Г.В. Дети раннего возраста в дошкольных учреждениях / К.Л. Печора, Г.В. </w:t>
      </w:r>
      <w:proofErr w:type="spellStart"/>
      <w:r w:rsidRPr="005A62B6">
        <w:rPr>
          <w:sz w:val="28"/>
          <w:szCs w:val="28"/>
        </w:rPr>
        <w:t>Пантюхина</w:t>
      </w:r>
      <w:proofErr w:type="spellEnd"/>
      <w:r w:rsidRPr="005A62B6">
        <w:rPr>
          <w:sz w:val="28"/>
          <w:szCs w:val="28"/>
        </w:rPr>
        <w:t xml:space="preserve">. – М.: </w:t>
      </w:r>
      <w:proofErr w:type="spellStart"/>
      <w:r w:rsidRPr="005A62B6">
        <w:rPr>
          <w:sz w:val="28"/>
          <w:szCs w:val="28"/>
        </w:rPr>
        <w:t>Владос</w:t>
      </w:r>
      <w:proofErr w:type="spellEnd"/>
      <w:r w:rsidRPr="005A62B6">
        <w:rPr>
          <w:sz w:val="28"/>
          <w:szCs w:val="28"/>
        </w:rPr>
        <w:t>, 20</w:t>
      </w:r>
      <w:r w:rsidR="005A62B6" w:rsidRPr="005A62B6">
        <w:rPr>
          <w:sz w:val="28"/>
          <w:szCs w:val="28"/>
        </w:rPr>
        <w:t>24</w:t>
      </w:r>
      <w:r w:rsidRPr="005A62B6">
        <w:rPr>
          <w:sz w:val="28"/>
          <w:szCs w:val="28"/>
        </w:rPr>
        <w:t>. – 176с</w:t>
      </w:r>
    </w:p>
    <w:p w:rsidR="00822AEA" w:rsidRPr="005A62B6" w:rsidRDefault="00822AEA" w:rsidP="005A62B6">
      <w:pPr>
        <w:pStyle w:val="a6"/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A62B6">
        <w:rPr>
          <w:sz w:val="28"/>
          <w:szCs w:val="28"/>
        </w:rPr>
        <w:t xml:space="preserve">Ушакова О.С., </w:t>
      </w:r>
      <w:proofErr w:type="spellStart"/>
      <w:r w:rsidRPr="005A62B6">
        <w:rPr>
          <w:sz w:val="28"/>
          <w:szCs w:val="28"/>
        </w:rPr>
        <w:t>Гавриш</w:t>
      </w:r>
      <w:proofErr w:type="spellEnd"/>
      <w:r w:rsidRPr="005A62B6">
        <w:rPr>
          <w:sz w:val="28"/>
          <w:szCs w:val="28"/>
        </w:rPr>
        <w:t xml:space="preserve"> Н.В.</w:t>
      </w:r>
      <w:r w:rsidR="005A62B6" w:rsidRPr="005A62B6">
        <w:rPr>
          <w:sz w:val="28"/>
          <w:szCs w:val="28"/>
        </w:rPr>
        <w:t xml:space="preserve"> </w:t>
      </w:r>
      <w:r w:rsidRPr="005A62B6">
        <w:rPr>
          <w:sz w:val="28"/>
          <w:szCs w:val="28"/>
        </w:rPr>
        <w:t xml:space="preserve">Знакомим дошкольников с </w:t>
      </w:r>
      <w:r w:rsidR="005A62B6" w:rsidRPr="005A62B6">
        <w:rPr>
          <w:sz w:val="28"/>
          <w:szCs w:val="28"/>
        </w:rPr>
        <w:t xml:space="preserve">художественной литературой. – </w:t>
      </w:r>
      <w:r w:rsidRPr="005A62B6">
        <w:rPr>
          <w:sz w:val="28"/>
          <w:szCs w:val="28"/>
        </w:rPr>
        <w:t>М.: ТЦ Сфера. 20</w:t>
      </w:r>
      <w:r w:rsidR="005A62B6" w:rsidRPr="005A62B6">
        <w:rPr>
          <w:sz w:val="28"/>
          <w:szCs w:val="28"/>
        </w:rPr>
        <w:t>19</w:t>
      </w:r>
      <w:r w:rsidRPr="005A62B6">
        <w:rPr>
          <w:sz w:val="28"/>
          <w:szCs w:val="28"/>
        </w:rPr>
        <w:t>. – 176с</w:t>
      </w:r>
      <w:r w:rsidR="005A62B6" w:rsidRPr="005A62B6">
        <w:rPr>
          <w:sz w:val="28"/>
          <w:szCs w:val="28"/>
        </w:rPr>
        <w:t>.</w:t>
      </w:r>
    </w:p>
    <w:bookmarkEnd w:id="0"/>
    <w:p w:rsidR="00822AEA" w:rsidRPr="00F94667" w:rsidRDefault="00822AEA" w:rsidP="005A62B6">
      <w:pPr>
        <w:shd w:val="clear" w:color="auto" w:fill="FFFFFF"/>
        <w:spacing w:before="100" w:beforeAutospacing="1" w:after="100" w:afterAutospacing="1"/>
        <w:ind w:left="914"/>
        <w:jc w:val="both"/>
        <w:rPr>
          <w:rFonts w:ascii="Helvetica" w:hAnsi="Helvetica"/>
          <w:color w:val="333333"/>
          <w:sz w:val="28"/>
          <w:szCs w:val="28"/>
        </w:rPr>
      </w:pPr>
    </w:p>
    <w:p w:rsidR="008F3E17" w:rsidRPr="00822AEA" w:rsidRDefault="008F3E17" w:rsidP="005A62B6">
      <w:pPr>
        <w:pStyle w:val="a6"/>
        <w:shd w:val="clear" w:color="auto" w:fill="FFFFFF"/>
        <w:spacing w:before="100" w:beforeAutospacing="1" w:after="100" w:afterAutospacing="1"/>
        <w:ind w:left="914"/>
        <w:jc w:val="both"/>
        <w:rPr>
          <w:color w:val="333333"/>
          <w:sz w:val="28"/>
          <w:szCs w:val="28"/>
        </w:rPr>
      </w:pPr>
    </w:p>
    <w:p w:rsidR="00ED5298" w:rsidRDefault="00ED5298" w:rsidP="00ED5298">
      <w:pPr>
        <w:jc w:val="right"/>
      </w:pPr>
    </w:p>
    <w:p w:rsidR="00731770" w:rsidRDefault="00731770" w:rsidP="00ED5298">
      <w:pPr>
        <w:jc w:val="right"/>
      </w:pPr>
    </w:p>
    <w:sectPr w:rsidR="00731770" w:rsidSect="007C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031"/>
    <w:multiLevelType w:val="multilevel"/>
    <w:tmpl w:val="C24E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6339B"/>
    <w:multiLevelType w:val="hybridMultilevel"/>
    <w:tmpl w:val="52923F1E"/>
    <w:lvl w:ilvl="0" w:tplc="C560A44A">
      <w:start w:val="1"/>
      <w:numFmt w:val="decimal"/>
      <w:lvlText w:val="%1."/>
      <w:lvlJc w:val="left"/>
      <w:pPr>
        <w:ind w:left="914" w:hanging="63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684C"/>
    <w:multiLevelType w:val="multilevel"/>
    <w:tmpl w:val="F074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B3EBC"/>
    <w:multiLevelType w:val="multilevel"/>
    <w:tmpl w:val="F912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D517C"/>
    <w:multiLevelType w:val="multilevel"/>
    <w:tmpl w:val="6DC8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571F4"/>
    <w:multiLevelType w:val="multilevel"/>
    <w:tmpl w:val="BAE8C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65E6C"/>
    <w:multiLevelType w:val="hybridMultilevel"/>
    <w:tmpl w:val="221E5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0143C7"/>
    <w:multiLevelType w:val="hybridMultilevel"/>
    <w:tmpl w:val="D29A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309AE"/>
    <w:multiLevelType w:val="multilevel"/>
    <w:tmpl w:val="1D4EB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933FB"/>
    <w:multiLevelType w:val="hybridMultilevel"/>
    <w:tmpl w:val="FF4A8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F520B7"/>
    <w:multiLevelType w:val="multilevel"/>
    <w:tmpl w:val="65246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C806B0"/>
    <w:multiLevelType w:val="multilevel"/>
    <w:tmpl w:val="6F6CE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2F7688"/>
    <w:multiLevelType w:val="multilevel"/>
    <w:tmpl w:val="231C3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85214"/>
    <w:multiLevelType w:val="hybridMultilevel"/>
    <w:tmpl w:val="C12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032"/>
    <w:rsid w:val="00013038"/>
    <w:rsid w:val="00061086"/>
    <w:rsid w:val="000D60D7"/>
    <w:rsid w:val="000F1B06"/>
    <w:rsid w:val="00123DA9"/>
    <w:rsid w:val="00152FB2"/>
    <w:rsid w:val="00196FDC"/>
    <w:rsid w:val="001C7DDF"/>
    <w:rsid w:val="001F0827"/>
    <w:rsid w:val="002471D4"/>
    <w:rsid w:val="002802A3"/>
    <w:rsid w:val="00282973"/>
    <w:rsid w:val="00286377"/>
    <w:rsid w:val="002C035B"/>
    <w:rsid w:val="00332EAC"/>
    <w:rsid w:val="00346525"/>
    <w:rsid w:val="003625A3"/>
    <w:rsid w:val="00384C48"/>
    <w:rsid w:val="003A4ACD"/>
    <w:rsid w:val="003B4E9C"/>
    <w:rsid w:val="003F3465"/>
    <w:rsid w:val="003F732E"/>
    <w:rsid w:val="00497F4F"/>
    <w:rsid w:val="00515AE6"/>
    <w:rsid w:val="00572BB7"/>
    <w:rsid w:val="005A2CF4"/>
    <w:rsid w:val="005A62B6"/>
    <w:rsid w:val="006E6025"/>
    <w:rsid w:val="00731770"/>
    <w:rsid w:val="00733032"/>
    <w:rsid w:val="00757C8A"/>
    <w:rsid w:val="007A1A3A"/>
    <w:rsid w:val="007B3073"/>
    <w:rsid w:val="007C6F5B"/>
    <w:rsid w:val="007E1473"/>
    <w:rsid w:val="00822AEA"/>
    <w:rsid w:val="00844E14"/>
    <w:rsid w:val="00870B8C"/>
    <w:rsid w:val="00876673"/>
    <w:rsid w:val="008C3895"/>
    <w:rsid w:val="008F3E17"/>
    <w:rsid w:val="008F76DE"/>
    <w:rsid w:val="00910BA8"/>
    <w:rsid w:val="009369BA"/>
    <w:rsid w:val="00972AC9"/>
    <w:rsid w:val="0098545E"/>
    <w:rsid w:val="009A76DB"/>
    <w:rsid w:val="009D25DB"/>
    <w:rsid w:val="009E1F45"/>
    <w:rsid w:val="00A07A44"/>
    <w:rsid w:val="00A35010"/>
    <w:rsid w:val="00AC6288"/>
    <w:rsid w:val="00AE2F2C"/>
    <w:rsid w:val="00B505EE"/>
    <w:rsid w:val="00B74E6C"/>
    <w:rsid w:val="00BC249C"/>
    <w:rsid w:val="00BE4363"/>
    <w:rsid w:val="00C72DC7"/>
    <w:rsid w:val="00CC0EA4"/>
    <w:rsid w:val="00CC3B26"/>
    <w:rsid w:val="00CE616D"/>
    <w:rsid w:val="00D0457E"/>
    <w:rsid w:val="00D158CF"/>
    <w:rsid w:val="00D64EC6"/>
    <w:rsid w:val="00DB7D37"/>
    <w:rsid w:val="00E55CBF"/>
    <w:rsid w:val="00E7489E"/>
    <w:rsid w:val="00ED5298"/>
    <w:rsid w:val="00EF557D"/>
    <w:rsid w:val="00F74328"/>
    <w:rsid w:val="00F81E53"/>
    <w:rsid w:val="00F901D2"/>
    <w:rsid w:val="00F90CC2"/>
    <w:rsid w:val="00FA6B5E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3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035B"/>
    <w:rPr>
      <w:b/>
      <w:bCs/>
    </w:rPr>
  </w:style>
  <w:style w:type="character" w:styleId="a5">
    <w:name w:val="Emphasis"/>
    <w:basedOn w:val="a0"/>
    <w:uiPriority w:val="20"/>
    <w:qFormat/>
    <w:rsid w:val="002C035B"/>
    <w:rPr>
      <w:i/>
      <w:iCs/>
    </w:rPr>
  </w:style>
  <w:style w:type="paragraph" w:customStyle="1" w:styleId="1">
    <w:name w:val="Без интервала1"/>
    <w:rsid w:val="00ED529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AE2F2C"/>
    <w:pPr>
      <w:ind w:left="720"/>
      <w:contextualSpacing/>
    </w:pPr>
  </w:style>
  <w:style w:type="paragraph" w:customStyle="1" w:styleId="2">
    <w:name w:val="Без интервала2"/>
    <w:rsid w:val="00D15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F90CC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86B97-2A1C-42F1-AA28-225ADDC7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16</cp:revision>
  <dcterms:created xsi:type="dcterms:W3CDTF">2022-01-22T18:19:00Z</dcterms:created>
  <dcterms:modified xsi:type="dcterms:W3CDTF">2024-09-10T11:48:00Z</dcterms:modified>
</cp:coreProperties>
</file>